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13" w:rsidRPr="00B41E13" w:rsidRDefault="00B41E13" w:rsidP="00B41E13">
      <w:pPr>
        <w:spacing w:after="0" w:line="240" w:lineRule="auto"/>
        <w:jc w:val="center"/>
        <w:rPr>
          <w:rFonts w:ascii="Times New Roman" w:eastAsia="Times New Roman" w:hAnsi="Times New Roman" w:cs="Times New Roman"/>
          <w:b/>
          <w:sz w:val="24"/>
          <w:szCs w:val="24"/>
        </w:rPr>
      </w:pPr>
      <w:r w:rsidRPr="00B41E13">
        <w:rPr>
          <w:rFonts w:ascii="Times New Roman" w:eastAsia="Times New Roman" w:hAnsi="Times New Roman" w:cs="Times New Roman"/>
          <w:b/>
          <w:sz w:val="24"/>
          <w:szCs w:val="24"/>
        </w:rPr>
        <w:t xml:space="preserve">АДМИНИСТРАЦИЯ </w:t>
      </w:r>
    </w:p>
    <w:p w:rsidR="00B41E13" w:rsidRPr="00B41E13" w:rsidRDefault="00B41E13" w:rsidP="00B41E13">
      <w:pPr>
        <w:spacing w:after="0" w:line="240" w:lineRule="auto"/>
        <w:jc w:val="center"/>
        <w:rPr>
          <w:rFonts w:ascii="Times New Roman" w:eastAsia="Times New Roman" w:hAnsi="Times New Roman" w:cs="Times New Roman"/>
          <w:b/>
          <w:sz w:val="24"/>
          <w:szCs w:val="24"/>
        </w:rPr>
      </w:pPr>
      <w:r w:rsidRPr="00B41E13">
        <w:rPr>
          <w:rFonts w:ascii="Times New Roman" w:eastAsia="Times New Roman" w:hAnsi="Times New Roman" w:cs="Times New Roman"/>
          <w:b/>
          <w:sz w:val="24"/>
          <w:szCs w:val="24"/>
        </w:rPr>
        <w:t>БЕЛОЯРСКОГО СЕЛЬСКОГО ПОСЕЛЕНИЯ</w:t>
      </w:r>
    </w:p>
    <w:p w:rsidR="00B41E13" w:rsidRPr="00B41E13" w:rsidRDefault="00B41E13" w:rsidP="00B41E13">
      <w:pPr>
        <w:keepNext/>
        <w:spacing w:after="0" w:line="240" w:lineRule="auto"/>
        <w:outlineLvl w:val="0"/>
        <w:rPr>
          <w:rFonts w:ascii="Times New Roman" w:eastAsia="Times New Roman" w:hAnsi="Times New Roman" w:cs="Times New Roman"/>
          <w:sz w:val="24"/>
          <w:szCs w:val="24"/>
        </w:rPr>
      </w:pPr>
    </w:p>
    <w:p w:rsidR="00B41E13" w:rsidRPr="00B41E13" w:rsidRDefault="00B41E13" w:rsidP="00B41E13">
      <w:pPr>
        <w:keepNext/>
        <w:spacing w:after="0" w:line="240" w:lineRule="auto"/>
        <w:jc w:val="center"/>
        <w:outlineLvl w:val="0"/>
        <w:rPr>
          <w:rFonts w:ascii="Times New Roman" w:eastAsia="Times New Roman" w:hAnsi="Times New Roman" w:cs="Times New Roman"/>
          <w:b/>
          <w:sz w:val="24"/>
          <w:szCs w:val="24"/>
        </w:rPr>
      </w:pPr>
      <w:r w:rsidRPr="00B41E13">
        <w:rPr>
          <w:rFonts w:ascii="Times New Roman" w:eastAsia="Times New Roman" w:hAnsi="Times New Roman" w:cs="Times New Roman"/>
          <w:b/>
          <w:sz w:val="24"/>
          <w:szCs w:val="24"/>
        </w:rPr>
        <w:t>ПОСТАНОВЛЕНИЕ</w:t>
      </w:r>
    </w:p>
    <w:p w:rsidR="00B41E13" w:rsidRPr="00B41E13" w:rsidRDefault="00B41E13" w:rsidP="00B41E13">
      <w:pPr>
        <w:spacing w:after="0" w:line="240" w:lineRule="auto"/>
        <w:jc w:val="center"/>
        <w:rPr>
          <w:rFonts w:ascii="Times New Roman" w:eastAsia="Times New Roman" w:hAnsi="Times New Roman" w:cs="Times New Roman"/>
          <w:b/>
          <w:sz w:val="24"/>
          <w:szCs w:val="24"/>
        </w:rPr>
      </w:pPr>
    </w:p>
    <w:p w:rsidR="00B41E13" w:rsidRPr="00B41E13" w:rsidRDefault="00B41E13" w:rsidP="00B41E13">
      <w:pPr>
        <w:pBdr>
          <w:bottom w:val="single" w:sz="12" w:space="1" w:color="auto"/>
        </w:pBdr>
        <w:tabs>
          <w:tab w:val="left" w:pos="4380"/>
        </w:tabs>
        <w:spacing w:after="0" w:line="240" w:lineRule="auto"/>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ab/>
        <w:t xml:space="preserve">                                                                                                                      636909, п. Белый Яр, ул. Центральная, 2                                     тел/факс: (8 38 246) 3 41 15</w:t>
      </w:r>
    </w:p>
    <w:p w:rsidR="00B41E13" w:rsidRPr="00B41E13" w:rsidRDefault="00B41E13" w:rsidP="00B41E13">
      <w:pPr>
        <w:pBdr>
          <w:bottom w:val="single" w:sz="12" w:space="1" w:color="auto"/>
        </w:pBdr>
        <w:tabs>
          <w:tab w:val="left" w:pos="4380"/>
        </w:tabs>
        <w:spacing w:after="0" w:line="240" w:lineRule="auto"/>
        <w:jc w:val="both"/>
        <w:rPr>
          <w:rFonts w:ascii="Times New Roman" w:eastAsia="Times New Roman" w:hAnsi="Times New Roman" w:cs="Times New Roman"/>
          <w:sz w:val="24"/>
          <w:szCs w:val="24"/>
        </w:rPr>
      </w:pPr>
    </w:p>
    <w:p w:rsidR="00B41E13" w:rsidRPr="00B41E13" w:rsidRDefault="00B41E13" w:rsidP="00B41E13">
      <w:pPr>
        <w:spacing w:after="0" w:line="240" w:lineRule="auto"/>
        <w:ind w:right="-58"/>
        <w:rPr>
          <w:rFonts w:ascii="Times New Roman" w:eastAsia="Times New Roman" w:hAnsi="Times New Roman" w:cs="Times New Roman"/>
          <w:sz w:val="24"/>
          <w:szCs w:val="24"/>
        </w:rPr>
      </w:pPr>
    </w:p>
    <w:p w:rsidR="00944962" w:rsidRDefault="00944962" w:rsidP="00944962">
      <w:pPr>
        <w:spacing w:line="240" w:lineRule="auto"/>
        <w:ind w:right="-58"/>
        <w:rPr>
          <w:rFonts w:ascii="Times New Roman" w:hAnsi="Times New Roman"/>
          <w:sz w:val="24"/>
          <w:szCs w:val="24"/>
        </w:rPr>
      </w:pPr>
      <w:r>
        <w:rPr>
          <w:rFonts w:ascii="Times New Roman" w:hAnsi="Times New Roman"/>
          <w:sz w:val="24"/>
          <w:szCs w:val="24"/>
        </w:rPr>
        <w:t>20.08.2014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27</w:t>
      </w:r>
    </w:p>
    <w:p w:rsidR="00B41E13" w:rsidRPr="00B41E13" w:rsidRDefault="00B41E13" w:rsidP="00B41E13">
      <w:pPr>
        <w:spacing w:after="0" w:line="240" w:lineRule="auto"/>
        <w:rPr>
          <w:rFonts w:ascii="Times New Roman" w:eastAsia="Times New Roman" w:hAnsi="Times New Roman" w:cs="Times New Roman"/>
          <w:sz w:val="24"/>
          <w:szCs w:val="24"/>
        </w:rPr>
      </w:pPr>
    </w:p>
    <w:p w:rsidR="00B41E13" w:rsidRPr="00B41E13" w:rsidRDefault="00B41E13" w:rsidP="00B41E13">
      <w:pPr>
        <w:autoSpaceDE w:val="0"/>
        <w:autoSpaceDN w:val="0"/>
        <w:adjustRightInd w:val="0"/>
        <w:spacing w:after="0" w:line="240" w:lineRule="auto"/>
        <w:rPr>
          <w:rFonts w:ascii="Times New Roman" w:eastAsia="Times New Roman" w:hAnsi="Times New Roman" w:cs="Times New Roman"/>
          <w:sz w:val="24"/>
          <w:szCs w:val="24"/>
        </w:rPr>
      </w:pPr>
    </w:p>
    <w:p w:rsidR="00B41E13" w:rsidRPr="00B41E13" w:rsidRDefault="00B41E13" w:rsidP="00B41E13">
      <w:pPr>
        <w:autoSpaceDE w:val="0"/>
        <w:autoSpaceDN w:val="0"/>
        <w:adjustRightInd w:val="0"/>
        <w:spacing w:after="0" w:line="240" w:lineRule="auto"/>
        <w:ind w:right="-1"/>
        <w:jc w:val="center"/>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w:t>
      </w:r>
    </w:p>
    <w:p w:rsidR="00B41E13" w:rsidRPr="00B41E13" w:rsidRDefault="00B41E13" w:rsidP="00B41E13">
      <w:pPr>
        <w:autoSpaceDE w:val="0"/>
        <w:autoSpaceDN w:val="0"/>
        <w:adjustRightInd w:val="0"/>
        <w:spacing w:after="0" w:line="240" w:lineRule="auto"/>
        <w:ind w:right="-1"/>
        <w:jc w:val="center"/>
        <w:rPr>
          <w:rFonts w:ascii="Times New Roman" w:eastAsia="Times New Roman" w:hAnsi="Times New Roman" w:cs="Times New Roman"/>
          <w:sz w:val="24"/>
          <w:szCs w:val="24"/>
        </w:rPr>
      </w:pPr>
      <w:r w:rsidRPr="00B41E13">
        <w:rPr>
          <w:rFonts w:ascii="Times New Roman" w:eastAsia="PMingLiU" w:hAnsi="Times New Roman" w:cs="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Pr="00B41E13">
        <w:rPr>
          <w:rFonts w:ascii="Times New Roman" w:eastAsia="PMingLiU" w:hAnsi="Times New Roman" w:cs="Times New Roman"/>
          <w:sz w:val="24"/>
          <w:szCs w:val="24"/>
        </w:rPr>
        <w:t>»</w:t>
      </w:r>
    </w:p>
    <w:p w:rsidR="00B41E13" w:rsidRPr="00B41E13" w:rsidRDefault="00B41E13" w:rsidP="00B41E13">
      <w:pPr>
        <w:autoSpaceDE w:val="0"/>
        <w:autoSpaceDN w:val="0"/>
        <w:adjustRightInd w:val="0"/>
        <w:spacing w:after="0" w:line="240" w:lineRule="auto"/>
        <w:rPr>
          <w:rFonts w:ascii="Times New Roman" w:eastAsia="Times New Roman" w:hAnsi="Times New Roman" w:cs="Times New Roman"/>
          <w:sz w:val="24"/>
          <w:szCs w:val="24"/>
        </w:rPr>
      </w:pPr>
    </w:p>
    <w:p w:rsidR="00B41E13" w:rsidRPr="00B41E13" w:rsidRDefault="00B41E13" w:rsidP="00B41E1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B41E13" w:rsidRPr="00B41E13" w:rsidRDefault="00B41E13" w:rsidP="00B41E13">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41E13" w:rsidRPr="00B41E13" w:rsidRDefault="00B41E13" w:rsidP="00B41E13">
      <w:pPr>
        <w:spacing w:after="0" w:line="240" w:lineRule="auto"/>
        <w:jc w:val="center"/>
        <w:rPr>
          <w:rFonts w:ascii="Times New Roman" w:eastAsia="Times New Roman" w:hAnsi="Times New Roman" w:cs="Times New Roman"/>
          <w:b/>
          <w:sz w:val="24"/>
          <w:szCs w:val="24"/>
        </w:rPr>
      </w:pPr>
      <w:r w:rsidRPr="00B41E13">
        <w:rPr>
          <w:rFonts w:ascii="Times New Roman" w:eastAsia="Times New Roman" w:hAnsi="Times New Roman" w:cs="Times New Roman"/>
          <w:b/>
          <w:sz w:val="24"/>
          <w:szCs w:val="24"/>
        </w:rPr>
        <w:t>ПОСТАНОВЛЯЮ:</w:t>
      </w:r>
    </w:p>
    <w:p w:rsidR="00B41E13" w:rsidRPr="00B41E13" w:rsidRDefault="00B41E13" w:rsidP="00B41E13">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B41E13" w:rsidRPr="00B41E13" w:rsidRDefault="00B41E13" w:rsidP="00B41E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w:t>
      </w:r>
      <w:r w:rsidRPr="00B41E13">
        <w:rPr>
          <w:rFonts w:ascii="Times New Roman" w:eastAsia="PMingLiU" w:hAnsi="Times New Roman" w:cs="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Pr="00B41E13">
        <w:rPr>
          <w:rFonts w:ascii="Times New Roman" w:eastAsia="PMingLiU" w:hAnsi="Times New Roman" w:cs="Times New Roman"/>
          <w:sz w:val="24"/>
          <w:szCs w:val="24"/>
        </w:rPr>
        <w:t>»</w:t>
      </w:r>
      <w:r w:rsidRPr="00B41E13">
        <w:rPr>
          <w:rFonts w:ascii="Times New Roman" w:eastAsia="Times New Roman" w:hAnsi="Times New Roman" w:cs="Times New Roman"/>
          <w:sz w:val="24"/>
          <w:szCs w:val="24"/>
        </w:rPr>
        <w:t xml:space="preserve"> согласно приложению. </w:t>
      </w:r>
    </w:p>
    <w:p w:rsidR="00B41E13" w:rsidRPr="00B41E13" w:rsidRDefault="00B41E13" w:rsidP="00B41E1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 xml:space="preserve">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 </w:t>
      </w:r>
      <w:hyperlink r:id="rId8" w:history="1">
        <w:r w:rsidRPr="00B41E13">
          <w:rPr>
            <w:rFonts w:ascii="Times New Roman" w:eastAsia="Times New Roman" w:hAnsi="Times New Roman" w:cs="Times New Roman"/>
            <w:color w:val="0000FF"/>
            <w:sz w:val="24"/>
            <w:szCs w:val="24"/>
            <w:u w:val="single"/>
          </w:rPr>
          <w:t>http://belselpos.tomsk.ru</w:t>
        </w:r>
      </w:hyperlink>
      <w:r w:rsidRPr="00B41E13">
        <w:rPr>
          <w:rFonts w:ascii="Times New Roman" w:eastAsia="Times New Roman" w:hAnsi="Times New Roman" w:cs="Times New Roman"/>
          <w:sz w:val="24"/>
          <w:szCs w:val="24"/>
        </w:rPr>
        <w:t xml:space="preserve"> в информационно-телекоммуникационной сети «Интернет».</w:t>
      </w:r>
    </w:p>
    <w:p w:rsidR="00B41E13" w:rsidRPr="00B41E13" w:rsidRDefault="00B41E13" w:rsidP="00B41E1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3. Контроль за выполнением настоящего постановления оставляю за собой.</w:t>
      </w:r>
    </w:p>
    <w:p w:rsidR="00B41E13" w:rsidRPr="00B41E13" w:rsidRDefault="00B41E13" w:rsidP="00B41E13">
      <w:pPr>
        <w:spacing w:after="0" w:line="240" w:lineRule="auto"/>
        <w:jc w:val="both"/>
        <w:rPr>
          <w:rFonts w:ascii="Times New Roman" w:eastAsia="Times New Roman" w:hAnsi="Times New Roman" w:cs="Times New Roman"/>
          <w:sz w:val="24"/>
          <w:szCs w:val="24"/>
        </w:rPr>
      </w:pPr>
    </w:p>
    <w:p w:rsidR="00B41E13" w:rsidRPr="00B41E13" w:rsidRDefault="00B41E13" w:rsidP="00B41E13">
      <w:pPr>
        <w:spacing w:after="0" w:line="240" w:lineRule="auto"/>
        <w:jc w:val="both"/>
        <w:rPr>
          <w:rFonts w:ascii="Times New Roman" w:eastAsia="Times New Roman" w:hAnsi="Times New Roman" w:cs="Times New Roman"/>
          <w:sz w:val="24"/>
          <w:szCs w:val="24"/>
        </w:rPr>
      </w:pPr>
    </w:p>
    <w:p w:rsidR="00B41E13" w:rsidRPr="00B41E13" w:rsidRDefault="00B41E13" w:rsidP="00B41E13">
      <w:pPr>
        <w:spacing w:after="0" w:line="240" w:lineRule="auto"/>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Глава Белоярского</w:t>
      </w:r>
    </w:p>
    <w:p w:rsidR="00B41E13" w:rsidRPr="00B41E13" w:rsidRDefault="00B41E13" w:rsidP="00B41E13">
      <w:pPr>
        <w:spacing w:after="0" w:line="240" w:lineRule="auto"/>
        <w:jc w:val="both"/>
        <w:rPr>
          <w:rFonts w:ascii="Times New Roman" w:eastAsia="Times New Roman" w:hAnsi="Times New Roman" w:cs="Times New Roman"/>
          <w:sz w:val="24"/>
          <w:szCs w:val="24"/>
        </w:rPr>
      </w:pPr>
      <w:r w:rsidRPr="00B41E13">
        <w:rPr>
          <w:rFonts w:ascii="Times New Roman" w:eastAsia="Times New Roman" w:hAnsi="Times New Roman" w:cs="Times New Roman"/>
          <w:sz w:val="24"/>
          <w:szCs w:val="24"/>
        </w:rPr>
        <w:t>сельского поселения                                                                           В.Н. Поздняков</w:t>
      </w:r>
    </w:p>
    <w:p w:rsidR="00B41E13" w:rsidRPr="00B41E13" w:rsidRDefault="00B41E13" w:rsidP="00B41E13">
      <w:pPr>
        <w:spacing w:before="100" w:beforeAutospacing="1" w:after="100" w:afterAutospacing="1" w:line="240" w:lineRule="auto"/>
        <w:outlineLvl w:val="0"/>
        <w:rPr>
          <w:rFonts w:ascii="Tahoma" w:eastAsia="Times New Roman" w:hAnsi="Tahoma" w:cs="Times New Roman"/>
          <w:sz w:val="24"/>
          <w:szCs w:val="24"/>
          <w:lang w:eastAsia="en-US"/>
        </w:rPr>
      </w:pPr>
    </w:p>
    <w:p w:rsidR="00B41E13" w:rsidRPr="00B41E13" w:rsidRDefault="00B41E13" w:rsidP="00B41E13">
      <w:pPr>
        <w:jc w:val="both"/>
        <w:rPr>
          <w:rFonts w:ascii="Times New Roman" w:eastAsia="ヒラギノ角ゴ Pro W3" w:hAnsi="Times New Roman" w:cs="Times New Roman"/>
          <w:color w:val="000000"/>
          <w:sz w:val="28"/>
          <w:szCs w:val="28"/>
        </w:rPr>
      </w:pPr>
    </w:p>
    <w:p w:rsidR="00B41E13" w:rsidRPr="00B41E13" w:rsidRDefault="00B41E13" w:rsidP="00B41E13">
      <w:pPr>
        <w:jc w:val="both"/>
        <w:rPr>
          <w:rFonts w:ascii="Times New Roman" w:eastAsia="ヒラギノ角ゴ Pro W3" w:hAnsi="Times New Roman" w:cs="Times New Roman"/>
          <w:color w:val="000000"/>
          <w:sz w:val="28"/>
          <w:szCs w:val="28"/>
        </w:rPr>
      </w:pPr>
    </w:p>
    <w:p w:rsidR="00B41E13" w:rsidRPr="00B41E13" w:rsidRDefault="00B41E13" w:rsidP="00B41E13">
      <w:pPr>
        <w:jc w:val="both"/>
        <w:rPr>
          <w:rFonts w:ascii="Times New Roman" w:eastAsia="ヒラギノ角ゴ Pro W3" w:hAnsi="Times New Roman" w:cs="Times New Roman"/>
          <w:color w:val="000000"/>
          <w:sz w:val="28"/>
          <w:szCs w:val="28"/>
        </w:rPr>
      </w:pPr>
    </w:p>
    <w:p w:rsidR="00B41E13" w:rsidRPr="00B41E13" w:rsidRDefault="00B41E13" w:rsidP="00B41E13">
      <w:pPr>
        <w:jc w:val="both"/>
        <w:rPr>
          <w:rFonts w:ascii="Times New Roman" w:eastAsia="ヒラギノ角ゴ Pro W3" w:hAnsi="Times New Roman" w:cs="Times New Roman"/>
          <w:color w:val="000000"/>
          <w:sz w:val="28"/>
          <w:szCs w:val="28"/>
        </w:rPr>
      </w:pPr>
    </w:p>
    <w:p w:rsidR="00B41E13" w:rsidRPr="00B41E13" w:rsidRDefault="00B41E13" w:rsidP="00B41E13">
      <w:pPr>
        <w:jc w:val="both"/>
        <w:rPr>
          <w:rFonts w:ascii="Times New Roman" w:eastAsia="ヒラギノ角ゴ Pro W3" w:hAnsi="Times New Roman" w:cs="Times New Roman"/>
          <w:color w:val="000000"/>
          <w:sz w:val="28"/>
          <w:szCs w:val="28"/>
        </w:rPr>
      </w:pPr>
    </w:p>
    <w:p w:rsidR="00B41E13" w:rsidRPr="00B41E13" w:rsidRDefault="00B41E13" w:rsidP="00B41E13">
      <w:pPr>
        <w:tabs>
          <w:tab w:val="left" w:pos="1134"/>
        </w:tabs>
        <w:autoSpaceDE w:val="0"/>
        <w:autoSpaceDN w:val="0"/>
        <w:adjustRightInd w:val="0"/>
        <w:spacing w:after="0" w:line="360" w:lineRule="auto"/>
        <w:ind w:firstLine="567"/>
        <w:jc w:val="right"/>
        <w:rPr>
          <w:rFonts w:ascii="Times New Roman" w:eastAsia="Calibri" w:hAnsi="Times New Roman" w:cs="Times New Roman"/>
          <w:sz w:val="24"/>
          <w:szCs w:val="24"/>
        </w:rPr>
      </w:pPr>
    </w:p>
    <w:p w:rsidR="00B41E13" w:rsidRPr="00EB74AA" w:rsidRDefault="00B41E13" w:rsidP="00EB74AA">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EB74AA">
        <w:rPr>
          <w:rFonts w:ascii="Times New Roman" w:eastAsia="Calibri" w:hAnsi="Times New Roman" w:cs="Times New Roman"/>
          <w:sz w:val="24"/>
          <w:szCs w:val="24"/>
        </w:rPr>
        <w:lastRenderedPageBreak/>
        <w:t>Утвержден</w:t>
      </w:r>
    </w:p>
    <w:p w:rsidR="00B41E13" w:rsidRPr="00EB74AA" w:rsidRDefault="00B41E13" w:rsidP="00EB74AA">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EB74AA">
        <w:rPr>
          <w:rFonts w:ascii="Times New Roman" w:eastAsia="Calibri" w:hAnsi="Times New Roman" w:cs="Times New Roman"/>
          <w:sz w:val="24"/>
          <w:szCs w:val="24"/>
        </w:rPr>
        <w:t xml:space="preserve">постановлением Администрации </w:t>
      </w:r>
    </w:p>
    <w:p w:rsidR="00B41E13" w:rsidRPr="00EB74AA" w:rsidRDefault="00B41E13" w:rsidP="00EB74AA">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EB74AA">
        <w:rPr>
          <w:rFonts w:ascii="Times New Roman" w:eastAsia="Calibri" w:hAnsi="Times New Roman" w:cs="Times New Roman"/>
          <w:sz w:val="24"/>
          <w:szCs w:val="24"/>
        </w:rPr>
        <w:t xml:space="preserve">Белоярского сельского поселения </w:t>
      </w:r>
    </w:p>
    <w:p w:rsidR="00B41E13" w:rsidRPr="00EB74AA" w:rsidRDefault="00B41E13" w:rsidP="00EB74AA">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EB74AA">
        <w:rPr>
          <w:rFonts w:ascii="Times New Roman" w:eastAsia="Calibri" w:hAnsi="Times New Roman" w:cs="Times New Roman"/>
          <w:sz w:val="24"/>
          <w:szCs w:val="24"/>
        </w:rPr>
        <w:t>Тегульдетского района Томской области</w:t>
      </w:r>
    </w:p>
    <w:p w:rsidR="00B41E13" w:rsidRPr="00EB74AA" w:rsidRDefault="00944962" w:rsidP="00EB74AA">
      <w:pPr>
        <w:autoSpaceDE w:val="0"/>
        <w:autoSpaceDN w:val="0"/>
        <w:adjustRightInd w:val="0"/>
        <w:spacing w:after="0" w:line="240" w:lineRule="auto"/>
        <w:jc w:val="right"/>
        <w:rPr>
          <w:rFonts w:ascii="Times New Roman" w:eastAsia="PMingLiU" w:hAnsi="Times New Roman" w:cs="Times New Roman"/>
          <w:bCs/>
          <w:sz w:val="24"/>
          <w:szCs w:val="24"/>
        </w:rPr>
      </w:pPr>
      <w:r w:rsidRPr="00EB74AA">
        <w:rPr>
          <w:rFonts w:ascii="Times New Roman" w:eastAsia="Calibri" w:hAnsi="Times New Roman" w:cs="Times New Roman"/>
          <w:sz w:val="24"/>
          <w:szCs w:val="24"/>
        </w:rPr>
        <w:t>от 20.08.</w:t>
      </w:r>
      <w:r w:rsidR="00B41E13" w:rsidRPr="00EB74AA">
        <w:rPr>
          <w:rFonts w:ascii="Times New Roman" w:eastAsia="Calibri" w:hAnsi="Times New Roman" w:cs="Times New Roman"/>
          <w:sz w:val="24"/>
          <w:szCs w:val="24"/>
        </w:rPr>
        <w:t>2014 №</w:t>
      </w:r>
      <w:r w:rsidRPr="00EB74AA">
        <w:rPr>
          <w:rFonts w:ascii="Times New Roman" w:eastAsia="Calibri" w:hAnsi="Times New Roman" w:cs="Times New Roman"/>
          <w:sz w:val="24"/>
          <w:szCs w:val="24"/>
        </w:rPr>
        <w:t xml:space="preserve"> 27</w:t>
      </w:r>
      <w:bookmarkStart w:id="0" w:name="_GoBack"/>
      <w:bookmarkEnd w:id="0"/>
    </w:p>
    <w:p w:rsidR="0086328E" w:rsidRPr="00EB74AA" w:rsidRDefault="0086328E" w:rsidP="00EB74A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p>
    <w:p w:rsidR="0086328E" w:rsidRPr="00EB74AA" w:rsidRDefault="0086328E" w:rsidP="00EB74A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EB74AA">
        <w:rPr>
          <w:rFonts w:ascii="Times New Roman" w:eastAsia="PMingLiU" w:hAnsi="Times New Roman" w:cs="Times New Roman"/>
          <w:bCs/>
          <w:sz w:val="24"/>
          <w:szCs w:val="24"/>
        </w:rPr>
        <w:t>АДМИНИСТРАТИВНЫЙ РЕГЛАМЕНТ</w:t>
      </w:r>
    </w:p>
    <w:p w:rsidR="0086328E" w:rsidRPr="00EB74AA" w:rsidRDefault="0086328E" w:rsidP="00EB74A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EB74AA">
        <w:rPr>
          <w:rFonts w:ascii="Times New Roman" w:eastAsia="PMingLiU" w:hAnsi="Times New Roman" w:cs="Times New Roman"/>
          <w:bCs/>
          <w:sz w:val="24"/>
          <w:szCs w:val="24"/>
        </w:rPr>
        <w:t xml:space="preserve">предоставления </w:t>
      </w:r>
      <w:r w:rsidR="006478E2" w:rsidRPr="00EB74AA">
        <w:rPr>
          <w:rFonts w:ascii="Times New Roman" w:eastAsia="PMingLiU" w:hAnsi="Times New Roman" w:cs="Times New Roman"/>
          <w:bCs/>
          <w:sz w:val="24"/>
          <w:szCs w:val="24"/>
        </w:rPr>
        <w:t xml:space="preserve">муниципальной </w:t>
      </w:r>
      <w:r w:rsidR="00420C05" w:rsidRPr="00EB74AA">
        <w:rPr>
          <w:rFonts w:ascii="Times New Roman" w:eastAsia="PMingLiU" w:hAnsi="Times New Roman" w:cs="Times New Roman"/>
          <w:bCs/>
          <w:sz w:val="24"/>
          <w:szCs w:val="24"/>
        </w:rPr>
        <w:t>услуги</w:t>
      </w:r>
      <w:r w:rsidR="003F4D14" w:rsidRPr="00EB74AA">
        <w:rPr>
          <w:rFonts w:ascii="Times New Roman" w:eastAsia="PMingLiU" w:hAnsi="Times New Roman" w:cs="Times New Roman"/>
          <w:bCs/>
          <w:sz w:val="24"/>
          <w:szCs w:val="24"/>
        </w:rPr>
        <w:t xml:space="preserve"> «Выдача, продление, внесение изменений в разрешения на строительство и реконструкцию объектов капитального строительства»</w:t>
      </w:r>
    </w:p>
    <w:p w:rsidR="0086328E" w:rsidRPr="00EB74AA" w:rsidRDefault="0086328E" w:rsidP="00EB74AA">
      <w:pPr>
        <w:widowControl w:val="0"/>
        <w:spacing w:after="0" w:line="240" w:lineRule="auto"/>
        <w:ind w:firstLine="709"/>
        <w:jc w:val="center"/>
        <w:outlineLvl w:val="0"/>
        <w:rPr>
          <w:rFonts w:ascii="Times New Roman" w:eastAsia="Times New Roman" w:hAnsi="Times New Roman" w:cs="Times New Roman"/>
          <w:bCs/>
          <w:kern w:val="32"/>
          <w:sz w:val="24"/>
          <w:szCs w:val="24"/>
        </w:rPr>
      </w:pPr>
    </w:p>
    <w:p w:rsidR="0086328E" w:rsidRPr="00EB74AA" w:rsidRDefault="00C26566" w:rsidP="00EB74AA">
      <w:pPr>
        <w:widowControl w:val="0"/>
        <w:spacing w:after="0" w:line="240" w:lineRule="auto"/>
        <w:ind w:firstLine="709"/>
        <w:jc w:val="center"/>
        <w:outlineLvl w:val="0"/>
        <w:rPr>
          <w:rFonts w:ascii="Times New Roman" w:eastAsia="Times New Roman" w:hAnsi="Times New Roman" w:cs="Times New Roman"/>
          <w:bCs/>
          <w:kern w:val="32"/>
          <w:sz w:val="24"/>
          <w:szCs w:val="24"/>
        </w:rPr>
      </w:pPr>
      <w:r w:rsidRPr="00EB74AA">
        <w:rPr>
          <w:rFonts w:ascii="Times New Roman" w:eastAsia="Times New Roman" w:hAnsi="Times New Roman" w:cs="Times New Roman"/>
          <w:bCs/>
          <w:kern w:val="32"/>
          <w:sz w:val="24"/>
          <w:szCs w:val="24"/>
        </w:rPr>
        <w:t>1</w:t>
      </w:r>
      <w:r w:rsidR="0086328E" w:rsidRPr="00EB74AA">
        <w:rPr>
          <w:rFonts w:ascii="Times New Roman" w:eastAsia="Times New Roman" w:hAnsi="Times New Roman" w:cs="Times New Roman"/>
          <w:bCs/>
          <w:kern w:val="32"/>
          <w:sz w:val="24"/>
          <w:szCs w:val="24"/>
        </w:rPr>
        <w:t>. Общие положения</w:t>
      </w:r>
    </w:p>
    <w:p w:rsidR="0086328E" w:rsidRPr="00EB74AA" w:rsidRDefault="0086328E" w:rsidP="00EB74AA">
      <w:pPr>
        <w:widowControl w:val="0"/>
        <w:spacing w:after="0" w:line="240" w:lineRule="auto"/>
        <w:ind w:firstLine="709"/>
        <w:jc w:val="center"/>
        <w:outlineLvl w:val="0"/>
        <w:rPr>
          <w:rFonts w:ascii="Times New Roman" w:eastAsia="Times New Roman" w:hAnsi="Times New Roman" w:cs="Times New Roman"/>
          <w:bCs/>
          <w:kern w:val="32"/>
          <w:sz w:val="24"/>
          <w:szCs w:val="24"/>
        </w:rPr>
      </w:pPr>
    </w:p>
    <w:p w:rsidR="0086328E" w:rsidRPr="00EB74AA" w:rsidRDefault="0086328E" w:rsidP="00EB74A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EB74AA">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EB74AA">
        <w:rPr>
          <w:rFonts w:ascii="Times New Roman" w:eastAsia="PMingLiU" w:hAnsi="Times New Roman" w:cs="Times New Roman"/>
          <w:bCs/>
          <w:sz w:val="24"/>
          <w:szCs w:val="24"/>
        </w:rPr>
        <w:t xml:space="preserve">муниципальной </w:t>
      </w:r>
      <w:r w:rsidRPr="00EB74AA">
        <w:rPr>
          <w:rFonts w:ascii="Times New Roman" w:eastAsia="PMingLiU" w:hAnsi="Times New Roman" w:cs="Times New Roman"/>
          <w:bCs/>
          <w:sz w:val="24"/>
          <w:szCs w:val="24"/>
        </w:rPr>
        <w:t>услуги</w:t>
      </w:r>
    </w:p>
    <w:p w:rsidR="00420C05" w:rsidRPr="00EB74AA" w:rsidRDefault="001B6664" w:rsidP="00EB74AA">
      <w:pPr>
        <w:pStyle w:val="a4"/>
        <w:numPr>
          <w:ilvl w:val="0"/>
          <w:numId w:val="1"/>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Предметом регулирования настоящего административного регламента предоставления муниципальной услуги по выдаче, продлению, внесению изменений в разрешения на строительство и реконструкцию объектов капитального строительства (далее - административный регламент) являются правоотношения, возникающие между заявителями и </w:t>
      </w:r>
      <w:r w:rsidR="002B074B" w:rsidRPr="00EB74AA">
        <w:rPr>
          <w:rFonts w:ascii="Times New Roman" w:hAnsi="Times New Roman" w:cs="Times New Roman"/>
          <w:sz w:val="24"/>
          <w:szCs w:val="24"/>
        </w:rPr>
        <w:t>Администрацией Белоярского сельского поселения Тегульдетского района Томской области (далее – Администрация поселения)</w:t>
      </w:r>
      <w:r w:rsidRPr="00EB74AA">
        <w:rPr>
          <w:rFonts w:ascii="Times New Roman" w:hAnsi="Times New Roman" w:cs="Times New Roman"/>
          <w:sz w:val="24"/>
          <w:szCs w:val="24"/>
        </w:rPr>
        <w:t xml:space="preserve">, связанные с </w:t>
      </w:r>
      <w:r w:rsidR="002B074B" w:rsidRPr="00EB74AA">
        <w:rPr>
          <w:rFonts w:ascii="Times New Roman" w:hAnsi="Times New Roman" w:cs="Times New Roman"/>
          <w:sz w:val="24"/>
          <w:szCs w:val="24"/>
        </w:rPr>
        <w:t>предоставлением Администрацией поселения</w:t>
      </w:r>
      <w:r w:rsidR="00553912" w:rsidRPr="00EB74AA">
        <w:rPr>
          <w:rFonts w:ascii="Times New Roman" w:hAnsi="Times New Roman" w:cs="Times New Roman"/>
          <w:sz w:val="24"/>
          <w:szCs w:val="24"/>
        </w:rPr>
        <w:t xml:space="preserve"> </w:t>
      </w:r>
      <w:r w:rsidRPr="00EB74AA">
        <w:rPr>
          <w:rFonts w:ascii="Times New Roman" w:hAnsi="Times New Roman" w:cs="Times New Roman"/>
          <w:sz w:val="24"/>
          <w:szCs w:val="24"/>
        </w:rPr>
        <w:t>муниципальной услуги по выдаче, продлению, внесению изменений в разрешения на строительство и реконструкцию объектов капитального строительства на территории</w:t>
      </w:r>
      <w:r w:rsidR="002B074B" w:rsidRPr="00EB74AA">
        <w:rPr>
          <w:rFonts w:ascii="Times New Roman" w:hAnsi="Times New Roman" w:cs="Times New Roman"/>
          <w:sz w:val="24"/>
          <w:szCs w:val="24"/>
        </w:rPr>
        <w:t xml:space="preserve"> Белоярского сельского поселения Тегульдетского района Томской области</w:t>
      </w:r>
      <w:r w:rsidR="00420C05" w:rsidRPr="00EB74AA">
        <w:rPr>
          <w:rFonts w:ascii="Times New Roman" w:hAnsi="Times New Roman" w:cs="Times New Roman"/>
          <w:sz w:val="24"/>
          <w:szCs w:val="24"/>
        </w:rPr>
        <w:t>.</w:t>
      </w:r>
    </w:p>
    <w:p w:rsidR="00712600" w:rsidRPr="00EB74AA" w:rsidRDefault="00712600"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w:t>
      </w:r>
      <w:r w:rsidR="00460689" w:rsidRPr="00EB74AA">
        <w:rPr>
          <w:rFonts w:ascii="Times New Roman" w:hAnsi="Times New Roman" w:cs="Times New Roman"/>
          <w:sz w:val="24"/>
          <w:szCs w:val="24"/>
        </w:rPr>
        <w:t xml:space="preserve"> </w:t>
      </w:r>
      <w:r w:rsidR="002B074B" w:rsidRPr="00EB74AA">
        <w:rPr>
          <w:rFonts w:ascii="Times New Roman" w:hAnsi="Times New Roman" w:cs="Times New Roman"/>
          <w:sz w:val="24"/>
          <w:szCs w:val="24"/>
        </w:rPr>
        <w:t>Администрации поселения</w:t>
      </w:r>
      <w:r w:rsidRPr="00EB74AA">
        <w:rPr>
          <w:rFonts w:ascii="Times New Roman" w:hAnsi="Times New Roman" w:cs="Times New Roman"/>
          <w:sz w:val="24"/>
          <w:szCs w:val="24"/>
        </w:rPr>
        <w:t>, при осуществлении своих полномочий.</w:t>
      </w:r>
    </w:p>
    <w:p w:rsidR="0086328E" w:rsidRPr="00EB74AA" w:rsidRDefault="0086328E" w:rsidP="00EB74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86328E" w:rsidRPr="00EB74AA" w:rsidRDefault="007D0B22" w:rsidP="00EB74A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Круг заявителей</w:t>
      </w:r>
    </w:p>
    <w:p w:rsidR="00D32F44" w:rsidRPr="00EB74AA" w:rsidRDefault="001B6664"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eastAsia="Times New Roman" w:hAnsi="Times New Roman" w:cs="Times New Roman"/>
          <w:sz w:val="24"/>
          <w:szCs w:val="24"/>
        </w:rPr>
        <w:t>Заявителем по муниципальной услуге «</w:t>
      </w:r>
      <w:r w:rsidRPr="00EB74AA">
        <w:rPr>
          <w:rFonts w:ascii="Times New Roman" w:hAnsi="Times New Roman" w:cs="Times New Roman"/>
          <w:sz w:val="24"/>
          <w:szCs w:val="24"/>
        </w:rPr>
        <w:t>Выдача, продление, внесение изменений в разрешения на строительство и реконструкцию объектов капитального строительства</w:t>
      </w:r>
      <w:r w:rsidRPr="00EB74AA">
        <w:rPr>
          <w:rFonts w:ascii="Times New Roman" w:eastAsia="Times New Roman" w:hAnsi="Times New Roman" w:cs="Times New Roman"/>
          <w:sz w:val="24"/>
          <w:szCs w:val="24"/>
        </w:rPr>
        <w:t>» (далее – муниципальная услуга) является физическое или юридическое лицо</w:t>
      </w:r>
      <w:r w:rsidRPr="00EB74AA">
        <w:rPr>
          <w:rFonts w:ascii="Times New Roman" w:eastAsia="Times New Roman" w:hAnsi="Times New Roman" w:cs="Times New Roman"/>
          <w:i/>
          <w:sz w:val="24"/>
          <w:szCs w:val="24"/>
        </w:rPr>
        <w:t xml:space="preserve">, </w:t>
      </w:r>
      <w:r w:rsidRPr="00EB74AA">
        <w:rPr>
          <w:rFonts w:ascii="Times New Roman" w:hAnsi="Times New Roman" w:cs="Times New Roman"/>
          <w:sz w:val="24"/>
          <w:szCs w:val="24"/>
        </w:rPr>
        <w:t>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
    <w:p w:rsidR="00B42179" w:rsidRPr="00EB74AA" w:rsidRDefault="00B4217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B42179" w:rsidRPr="00EB74AA" w:rsidRDefault="00B42179" w:rsidP="00EB74AA">
      <w:pPr>
        <w:widowControl w:val="0"/>
        <w:tabs>
          <w:tab w:val="left" w:pos="1276"/>
        </w:tabs>
        <w:spacing w:after="0" w:line="240" w:lineRule="auto"/>
        <w:ind w:firstLine="709"/>
        <w:jc w:val="both"/>
        <w:rPr>
          <w:rFonts w:ascii="Times New Roman" w:eastAsia="Times New Roman" w:hAnsi="Times New Roman" w:cs="Times New Roman"/>
          <w:sz w:val="24"/>
          <w:szCs w:val="24"/>
        </w:rPr>
      </w:pPr>
    </w:p>
    <w:p w:rsidR="0086328E" w:rsidRPr="00EB74AA" w:rsidRDefault="0086328E" w:rsidP="00EB74AA">
      <w:pPr>
        <w:tabs>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Требования к порядку информирования</w:t>
      </w:r>
      <w:r w:rsidRPr="00EB74AA">
        <w:rPr>
          <w:rFonts w:ascii="Times New Roman" w:eastAsia="Times New Roman" w:hAnsi="Times New Roman" w:cs="Times New Roman"/>
          <w:sz w:val="24"/>
          <w:szCs w:val="24"/>
        </w:rPr>
        <w:br/>
        <w:t xml:space="preserve">о порядке предоставления </w:t>
      </w:r>
      <w:r w:rsidR="007B243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Информирование граждан о порядке </w:t>
      </w:r>
      <w:r w:rsidR="007B2438" w:rsidRPr="00EB74AA">
        <w:rPr>
          <w:rFonts w:ascii="Times New Roman" w:eastAsia="Times New Roman" w:hAnsi="Times New Roman" w:cs="Times New Roman"/>
          <w:sz w:val="24"/>
          <w:szCs w:val="24"/>
        </w:rPr>
        <w:t>предоставления муниципальной</w:t>
      </w:r>
      <w:r w:rsidRPr="00EB74AA">
        <w:rPr>
          <w:rFonts w:ascii="Times New Roman" w:eastAsia="Times New Roman" w:hAnsi="Times New Roman" w:cs="Times New Roman"/>
          <w:sz w:val="24"/>
          <w:szCs w:val="24"/>
        </w:rPr>
        <w:t xml:space="preserve"> услуги обеспечивается </w:t>
      </w:r>
      <w:r w:rsidR="007B2438" w:rsidRPr="00EB74AA">
        <w:rPr>
          <w:rFonts w:ascii="Times New Roman" w:eastAsia="Times New Roman" w:hAnsi="Times New Roman" w:cs="Times New Roman"/>
          <w:sz w:val="24"/>
          <w:szCs w:val="24"/>
        </w:rPr>
        <w:t>муниципальными служащими</w:t>
      </w:r>
      <w:r w:rsidR="002208BE" w:rsidRPr="00EB74AA">
        <w:rPr>
          <w:rFonts w:ascii="Times New Roman" w:eastAsia="Times New Roman" w:hAnsi="Times New Roman" w:cs="Times New Roman"/>
          <w:sz w:val="24"/>
          <w:szCs w:val="24"/>
        </w:rPr>
        <w:t xml:space="preserve"> специалистами, </w:t>
      </w:r>
      <w:r w:rsidR="002B074B" w:rsidRPr="00EB74AA">
        <w:rPr>
          <w:rFonts w:ascii="Times New Roman" w:hAnsi="Times New Roman" w:cs="Times New Roman"/>
          <w:sz w:val="24"/>
          <w:szCs w:val="24"/>
        </w:rPr>
        <w:t>Администрации поселения</w:t>
      </w:r>
      <w:r w:rsidR="00D44E7E" w:rsidRPr="00EB74AA">
        <w:rPr>
          <w:rFonts w:ascii="Times New Roman" w:eastAsia="Times New Roman" w:hAnsi="Times New Roman" w:cs="Times New Roman"/>
          <w:i/>
          <w:sz w:val="24"/>
          <w:szCs w:val="24"/>
        </w:rPr>
        <w:t xml:space="preserve">, </w:t>
      </w:r>
      <w:r w:rsidR="00D44E7E" w:rsidRPr="00EB74AA">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EB74AA" w:rsidRDefault="0086328E" w:rsidP="00EB74AA">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EB74AA">
        <w:rPr>
          <w:rFonts w:ascii="Times New Roman" w:eastAsia="Times New Roman" w:hAnsi="Times New Roman" w:cs="Times New Roman"/>
          <w:sz w:val="24"/>
          <w:szCs w:val="24"/>
        </w:rPr>
        <w:t xml:space="preserve">и оперативность </w:t>
      </w:r>
      <w:r w:rsidRPr="00EB74AA">
        <w:rPr>
          <w:rFonts w:ascii="Times New Roman" w:eastAsia="Times New Roman" w:hAnsi="Times New Roman" w:cs="Times New Roman"/>
          <w:sz w:val="24"/>
          <w:szCs w:val="24"/>
        </w:rPr>
        <w:lastRenderedPageBreak/>
        <w:t>информирования</w:t>
      </w:r>
      <w:r w:rsidR="003661DE" w:rsidRPr="00EB74AA">
        <w:rPr>
          <w:rFonts w:ascii="Times New Roman" w:eastAsia="Times New Roman" w:hAnsi="Times New Roman" w:cs="Times New Roman"/>
          <w:sz w:val="24"/>
          <w:szCs w:val="24"/>
        </w:rPr>
        <w:t>.</w:t>
      </w:r>
    </w:p>
    <w:p w:rsidR="00603207" w:rsidRPr="00EB74AA" w:rsidRDefault="00603207" w:rsidP="00EB74AA">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Место нахождения </w:t>
      </w:r>
      <w:r w:rsidR="002B074B" w:rsidRPr="00EB74AA">
        <w:rPr>
          <w:rFonts w:ascii="Times New Roman" w:hAnsi="Times New Roman" w:cs="Times New Roman"/>
          <w:sz w:val="24"/>
          <w:szCs w:val="24"/>
        </w:rPr>
        <w:t>Администрации поселения</w:t>
      </w:r>
      <w:r w:rsidR="00D42112" w:rsidRPr="00EB74AA">
        <w:rPr>
          <w:rFonts w:ascii="Times New Roman" w:eastAsia="Times New Roman" w:hAnsi="Times New Roman" w:cs="Times New Roman"/>
          <w:i/>
          <w:sz w:val="24"/>
          <w:szCs w:val="24"/>
        </w:rPr>
        <w:t xml:space="preserve">, </w:t>
      </w:r>
      <w:r w:rsidR="00D42112" w:rsidRPr="00EB74AA">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EB74AA">
        <w:rPr>
          <w:rFonts w:ascii="Times New Roman" w:eastAsia="Times New Roman" w:hAnsi="Times New Roman" w:cs="Times New Roman"/>
          <w:i/>
          <w:sz w:val="24"/>
          <w:szCs w:val="24"/>
        </w:rPr>
        <w:t xml:space="preserve">, </w:t>
      </w:r>
      <w:r w:rsidR="00D42112" w:rsidRPr="00EB74AA">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EB74AA" w:rsidRDefault="001B6664"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Информация о месте нахождения, графиках работы, </w:t>
      </w:r>
      <w:r w:rsidR="002B074B"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i/>
          <w:sz w:val="24"/>
          <w:szCs w:val="24"/>
        </w:rPr>
        <w:t xml:space="preserve">, </w:t>
      </w:r>
      <w:r w:rsidRPr="00EB74AA">
        <w:rPr>
          <w:rFonts w:ascii="Times New Roman" w:eastAsia="Times New Roman" w:hAnsi="Times New Roman" w:cs="Times New Roman"/>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2B074B"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На официальном сайте </w:t>
      </w:r>
      <w:r w:rsidR="002B074B" w:rsidRPr="00EB74AA">
        <w:rPr>
          <w:rFonts w:ascii="Times New Roman" w:hAnsi="Times New Roman" w:cs="Times New Roman"/>
          <w:sz w:val="24"/>
          <w:szCs w:val="24"/>
        </w:rPr>
        <w:t>Администрации поселения</w:t>
      </w:r>
      <w:r w:rsidR="00D42112" w:rsidRPr="00EB74AA">
        <w:rPr>
          <w:rFonts w:ascii="Times New Roman" w:eastAsia="Times New Roman" w:hAnsi="Times New Roman" w:cs="Times New Roman"/>
          <w:sz w:val="24"/>
          <w:szCs w:val="24"/>
        </w:rPr>
        <w:t xml:space="preserve">, </w:t>
      </w:r>
      <w:r w:rsidRPr="00EB74AA">
        <w:rPr>
          <w:rFonts w:ascii="Times New Roman" w:eastAsia="Times New Roman" w:hAnsi="Times New Roman" w:cs="Times New Roman"/>
          <w:sz w:val="24"/>
          <w:szCs w:val="24"/>
        </w:rPr>
        <w:t>в сети Интернет размещается следующая информация:</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1)</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наименование и почтовые адреса </w:t>
      </w:r>
      <w:r w:rsidR="002B074B"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2)</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номера телефонов </w:t>
      </w:r>
      <w:r w:rsidR="002B074B"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3)</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график работы </w:t>
      </w:r>
      <w:r w:rsidR="0040071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4)</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требования к письменному запросу заявителей о предоставлении информации о порядке предоставления </w:t>
      </w:r>
      <w:r w:rsidR="00AE33B8" w:rsidRPr="00EB74AA">
        <w:rPr>
          <w:rFonts w:ascii="Times New Roman" w:eastAsia="Times New Roman" w:hAnsi="Times New Roman" w:cs="Times New Roman"/>
          <w:sz w:val="24"/>
          <w:szCs w:val="24"/>
        </w:rPr>
        <w:t xml:space="preserve">муниципальной </w:t>
      </w:r>
      <w:r w:rsidRPr="00EB74AA">
        <w:rPr>
          <w:rFonts w:ascii="Times New Roman" w:eastAsia="Times New Roman" w:hAnsi="Times New Roman" w:cs="Times New Roman"/>
          <w:sz w:val="24"/>
          <w:szCs w:val="24"/>
        </w:rPr>
        <w:t>услуги;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5) перечень документов, необходимых для получения м</w:t>
      </w:r>
      <w:r w:rsidR="00AE33B8" w:rsidRPr="00EB74AA">
        <w:rPr>
          <w:rFonts w:ascii="Times New Roman" w:eastAsia="Times New Roman" w:hAnsi="Times New Roman" w:cs="Times New Roman"/>
          <w:sz w:val="24"/>
          <w:szCs w:val="24"/>
        </w:rPr>
        <w:t>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7) текст настоящего регламента с приложениями;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8) краткое описание порядка предоставления </w:t>
      </w:r>
      <w:r w:rsidR="00AE33B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и требования к ним;</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10) перечень типовых, наиболее актуальных вопросов граждан, относящихся к компетенции </w:t>
      </w:r>
      <w:r w:rsidR="0040071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и ответы на них.</w:t>
      </w:r>
    </w:p>
    <w:p w:rsidR="000110C2" w:rsidRPr="00EB74AA" w:rsidRDefault="000110C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110C2" w:rsidRPr="00EB74AA" w:rsidRDefault="000110C2" w:rsidP="00EB74AA">
      <w:pPr>
        <w:pStyle w:val="a"/>
        <w:numPr>
          <w:ilvl w:val="0"/>
          <w:numId w:val="0"/>
        </w:numPr>
        <w:ind w:firstLine="709"/>
        <w:rPr>
          <w:sz w:val="24"/>
          <w:szCs w:val="24"/>
        </w:rPr>
      </w:pPr>
      <w:r w:rsidRPr="00EB74AA">
        <w:rPr>
          <w:sz w:val="24"/>
          <w:szCs w:val="24"/>
        </w:rPr>
        <w:t xml:space="preserve">лично при обращении к должностному лицу </w:t>
      </w:r>
      <w:r w:rsidR="00400713" w:rsidRPr="00EB74AA">
        <w:rPr>
          <w:sz w:val="24"/>
          <w:szCs w:val="24"/>
        </w:rPr>
        <w:t>Администрации поселения</w:t>
      </w:r>
      <w:r w:rsidRPr="00EB74AA">
        <w:rPr>
          <w:sz w:val="24"/>
          <w:szCs w:val="24"/>
        </w:rPr>
        <w:t>, непосредственно предос</w:t>
      </w:r>
      <w:r w:rsidR="00400713" w:rsidRPr="00EB74AA">
        <w:rPr>
          <w:sz w:val="24"/>
          <w:szCs w:val="24"/>
        </w:rPr>
        <w:t>тавляющего муниципальную услугу</w:t>
      </w:r>
      <w:r w:rsidRPr="00EB74AA">
        <w:rPr>
          <w:sz w:val="24"/>
          <w:szCs w:val="24"/>
        </w:rPr>
        <w:t>;</w:t>
      </w:r>
    </w:p>
    <w:p w:rsidR="000110C2" w:rsidRPr="00EB74AA" w:rsidRDefault="000110C2" w:rsidP="00EB74AA">
      <w:pPr>
        <w:pStyle w:val="a"/>
        <w:numPr>
          <w:ilvl w:val="0"/>
          <w:numId w:val="0"/>
        </w:numPr>
        <w:ind w:firstLine="709"/>
        <w:rPr>
          <w:sz w:val="24"/>
          <w:szCs w:val="24"/>
        </w:rPr>
      </w:pPr>
      <w:r w:rsidRPr="00EB74AA">
        <w:rPr>
          <w:sz w:val="24"/>
          <w:szCs w:val="24"/>
        </w:rPr>
        <w:t>по контактному телефону в часы работы Администрации, указанные в Приложении 1 к регламенту;</w:t>
      </w:r>
    </w:p>
    <w:p w:rsidR="000110C2" w:rsidRPr="00EB74AA" w:rsidRDefault="000110C2" w:rsidP="00EB74AA">
      <w:pPr>
        <w:pStyle w:val="a"/>
        <w:numPr>
          <w:ilvl w:val="0"/>
          <w:numId w:val="0"/>
        </w:numPr>
        <w:ind w:firstLine="709"/>
        <w:rPr>
          <w:sz w:val="24"/>
          <w:szCs w:val="24"/>
        </w:rPr>
      </w:pPr>
      <w:r w:rsidRPr="00EB74AA">
        <w:rPr>
          <w:sz w:val="24"/>
          <w:szCs w:val="24"/>
        </w:rPr>
        <w:t>посредством электронного обращения на адрес электронной почты, указанный в Приложении 1 к регламенту;</w:t>
      </w:r>
    </w:p>
    <w:p w:rsidR="00400713" w:rsidRPr="00EB74AA" w:rsidRDefault="000110C2" w:rsidP="00EB74AA">
      <w:pPr>
        <w:pStyle w:val="a"/>
        <w:numPr>
          <w:ilvl w:val="0"/>
          <w:numId w:val="0"/>
        </w:numPr>
        <w:ind w:firstLine="709"/>
        <w:rPr>
          <w:sz w:val="24"/>
          <w:szCs w:val="24"/>
        </w:rPr>
      </w:pPr>
      <w:r w:rsidRPr="00EB74AA">
        <w:rPr>
          <w:sz w:val="24"/>
          <w:szCs w:val="24"/>
        </w:rPr>
        <w:t xml:space="preserve">в информационно-телекоммуникационной сети Интернет на  официальном сайте муниципального образования </w:t>
      </w:r>
      <w:r w:rsidR="00400713" w:rsidRPr="00EB74AA">
        <w:rPr>
          <w:sz w:val="24"/>
          <w:szCs w:val="24"/>
        </w:rPr>
        <w:t xml:space="preserve">«Белоярское сельское поселение» Тегульдетского района Томской области: </w:t>
      </w:r>
      <w:r w:rsidR="00400713" w:rsidRPr="00EB74AA">
        <w:rPr>
          <w:sz w:val="24"/>
          <w:szCs w:val="24"/>
          <w:lang w:val="en-US"/>
        </w:rPr>
        <w:t>http</w:t>
      </w:r>
      <w:r w:rsidR="00400713" w:rsidRPr="00EB74AA">
        <w:rPr>
          <w:sz w:val="24"/>
          <w:szCs w:val="24"/>
        </w:rPr>
        <w:t>://</w:t>
      </w:r>
      <w:r w:rsidR="00400713" w:rsidRPr="00EB74AA">
        <w:rPr>
          <w:sz w:val="24"/>
          <w:szCs w:val="24"/>
          <w:lang w:val="en-US"/>
        </w:rPr>
        <w:t>belselpos</w:t>
      </w:r>
      <w:r w:rsidR="00400713" w:rsidRPr="00EB74AA">
        <w:rPr>
          <w:sz w:val="24"/>
          <w:szCs w:val="24"/>
        </w:rPr>
        <w:t>.</w:t>
      </w:r>
      <w:r w:rsidR="00400713" w:rsidRPr="00EB74AA">
        <w:rPr>
          <w:sz w:val="24"/>
          <w:szCs w:val="24"/>
          <w:lang w:val="en-US"/>
        </w:rPr>
        <w:t>tomsk</w:t>
      </w:r>
      <w:r w:rsidR="00400713" w:rsidRPr="00EB74AA">
        <w:rPr>
          <w:sz w:val="24"/>
          <w:szCs w:val="24"/>
        </w:rPr>
        <w:t>.</w:t>
      </w:r>
      <w:r w:rsidR="00400713" w:rsidRPr="00EB74AA">
        <w:rPr>
          <w:sz w:val="24"/>
          <w:szCs w:val="24"/>
          <w:lang w:val="en-US"/>
        </w:rPr>
        <w:t>ru</w:t>
      </w:r>
      <w:r w:rsidR="00400713" w:rsidRPr="00EB74AA">
        <w:rPr>
          <w:sz w:val="24"/>
          <w:szCs w:val="24"/>
        </w:rPr>
        <w:t>/;</w:t>
      </w:r>
    </w:p>
    <w:p w:rsidR="000110C2" w:rsidRPr="00EB74AA" w:rsidRDefault="000110C2" w:rsidP="00EB74AA">
      <w:pPr>
        <w:pStyle w:val="a"/>
        <w:numPr>
          <w:ilvl w:val="0"/>
          <w:numId w:val="0"/>
        </w:numPr>
        <w:ind w:firstLine="709"/>
        <w:rPr>
          <w:sz w:val="24"/>
          <w:szCs w:val="24"/>
        </w:rPr>
      </w:pPr>
      <w:r w:rsidRPr="00EB74AA">
        <w:rPr>
          <w:sz w:val="24"/>
          <w:szCs w:val="24"/>
        </w:rPr>
        <w:t>на информационных стендах в Администрации по адресу, указанному в приложении 1 к регламенту;</w:t>
      </w:r>
    </w:p>
    <w:p w:rsidR="000110C2" w:rsidRPr="00EB74AA" w:rsidRDefault="000110C2" w:rsidP="00EB74AA">
      <w:pPr>
        <w:pStyle w:val="a"/>
        <w:numPr>
          <w:ilvl w:val="0"/>
          <w:numId w:val="0"/>
        </w:numPr>
        <w:ind w:firstLine="709"/>
        <w:rPr>
          <w:sz w:val="24"/>
          <w:szCs w:val="24"/>
        </w:rPr>
      </w:pPr>
      <w:r w:rsidRPr="00EB74AA">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0110C2" w:rsidRPr="00EB74AA" w:rsidRDefault="000110C2" w:rsidP="00EB74AA">
      <w:pPr>
        <w:pStyle w:val="a"/>
        <w:numPr>
          <w:ilvl w:val="0"/>
          <w:numId w:val="0"/>
        </w:numPr>
        <w:ind w:firstLine="709"/>
        <w:rPr>
          <w:sz w:val="24"/>
          <w:szCs w:val="24"/>
        </w:rPr>
      </w:pPr>
      <w:r w:rsidRPr="00EB74AA">
        <w:rPr>
          <w:sz w:val="24"/>
          <w:szCs w:val="24"/>
        </w:rPr>
        <w:t>посредством Единого портала государственных и муниципальных услуг (функций): http://www.gosuslugi.ru/;</w:t>
      </w:r>
    </w:p>
    <w:p w:rsidR="000110C2" w:rsidRPr="00EB74AA" w:rsidRDefault="000110C2" w:rsidP="00EB74AA">
      <w:pPr>
        <w:pStyle w:val="a"/>
        <w:numPr>
          <w:ilvl w:val="0"/>
          <w:numId w:val="0"/>
        </w:numPr>
        <w:ind w:firstLine="709"/>
        <w:rPr>
          <w:sz w:val="24"/>
          <w:szCs w:val="24"/>
        </w:rPr>
      </w:pPr>
      <w:r w:rsidRPr="00EB74AA">
        <w:rPr>
          <w:sz w:val="24"/>
          <w:szCs w:val="24"/>
        </w:rPr>
        <w:t>при обращении в многофункциональный центр предоставления государственных и муниципальных услуг (далее – МФЦ).</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Информационные стенды оборудуются при входе в по</w:t>
      </w:r>
      <w:r w:rsidR="00400713" w:rsidRPr="00EB74AA">
        <w:rPr>
          <w:rFonts w:ascii="Times New Roman" w:eastAsia="Times New Roman" w:hAnsi="Times New Roman" w:cs="Times New Roman"/>
          <w:sz w:val="24"/>
          <w:szCs w:val="24"/>
        </w:rPr>
        <w:t xml:space="preserve">мещение </w:t>
      </w:r>
      <w:r w:rsidR="00400713" w:rsidRPr="00EB74AA">
        <w:rPr>
          <w:rFonts w:ascii="Times New Roman" w:hAnsi="Times New Roman" w:cs="Times New Roman"/>
          <w:sz w:val="24"/>
          <w:szCs w:val="24"/>
        </w:rPr>
        <w:lastRenderedPageBreak/>
        <w:t>Администрации поселения</w:t>
      </w:r>
      <w:r w:rsidRPr="00EB74AA">
        <w:rPr>
          <w:rFonts w:ascii="Times New Roman" w:eastAsia="Times New Roman" w:hAnsi="Times New Roman" w:cs="Times New Roman"/>
          <w:sz w:val="24"/>
          <w:szCs w:val="24"/>
        </w:rPr>
        <w:t>. На информационных стендах размещается следующая обязательная информация:</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1)</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почтовый адрес </w:t>
      </w:r>
      <w:r w:rsidR="0040071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2)</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адрес официального сайта </w:t>
      </w:r>
      <w:r w:rsidR="00400713"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в сети Интернет;</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3)</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 справочный номер телефона </w:t>
      </w:r>
      <w:r w:rsidR="0040071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4)</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график работы </w:t>
      </w:r>
      <w:r w:rsidR="0040071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EB74AA">
        <w:rPr>
          <w:rFonts w:ascii="Times New Roman" w:eastAsia="Times New Roman" w:hAnsi="Times New Roman" w:cs="Times New Roman"/>
          <w:sz w:val="24"/>
          <w:szCs w:val="24"/>
        </w:rPr>
        <w:t xml:space="preserve">муниципальной </w:t>
      </w:r>
      <w:r w:rsidRPr="00EB74AA">
        <w:rPr>
          <w:rFonts w:ascii="Times New Roman" w:eastAsia="Times New Roman" w:hAnsi="Times New Roman" w:cs="Times New Roman"/>
          <w:sz w:val="24"/>
          <w:szCs w:val="24"/>
        </w:rPr>
        <w:t>услуги;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6) перечень документов, необходимых для получения </w:t>
      </w:r>
      <w:r w:rsidR="00AE33B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Обращения по контактному телефону по вопросам</w:t>
      </w:r>
      <w:r w:rsidR="0086328E" w:rsidRPr="00EB74AA">
        <w:rPr>
          <w:rFonts w:ascii="Times New Roman" w:eastAsia="Times New Roman" w:hAnsi="Times New Roman" w:cs="Times New Roman"/>
          <w:sz w:val="24"/>
          <w:szCs w:val="24"/>
        </w:rPr>
        <w:t xml:space="preserve"> информирования о порядке предоставления </w:t>
      </w:r>
      <w:r w:rsidR="00AE33B8" w:rsidRPr="00EB74AA">
        <w:rPr>
          <w:rFonts w:ascii="Times New Roman" w:eastAsia="Times New Roman" w:hAnsi="Times New Roman" w:cs="Times New Roman"/>
          <w:sz w:val="24"/>
          <w:szCs w:val="24"/>
        </w:rPr>
        <w:t xml:space="preserve">муниципальной </w:t>
      </w:r>
      <w:r w:rsidR="0086328E" w:rsidRPr="00EB74AA">
        <w:rPr>
          <w:rFonts w:ascii="Times New Roman" w:eastAsia="Times New Roman" w:hAnsi="Times New Roman" w:cs="Times New Roman"/>
          <w:sz w:val="24"/>
          <w:szCs w:val="24"/>
        </w:rPr>
        <w:t xml:space="preserve">услуги принимаются в соответствии с графиком работы </w:t>
      </w:r>
      <w:r w:rsidR="0040071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представленному в Приложении 1 к Регламенту</w:t>
      </w:r>
      <w:r w:rsidR="0086328E" w:rsidRPr="00EB74AA">
        <w:rPr>
          <w:rFonts w:ascii="Times New Roman" w:eastAsia="Times New Roman" w:hAnsi="Times New Roman" w:cs="Times New Roman"/>
          <w:sz w:val="24"/>
          <w:szCs w:val="24"/>
        </w:rPr>
        <w:t>.</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При поступлении телефонного звонка </w:t>
      </w:r>
      <w:r w:rsidR="009E20C2" w:rsidRPr="00EB74AA">
        <w:rPr>
          <w:rFonts w:ascii="Times New Roman" w:eastAsia="Times New Roman" w:hAnsi="Times New Roman" w:cs="Times New Roman"/>
          <w:sz w:val="24"/>
          <w:szCs w:val="24"/>
        </w:rPr>
        <w:t xml:space="preserve">сотрудник </w:t>
      </w:r>
      <w:r w:rsidR="00400713"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обязан сообщить (при необходимости) график приема заявителей, точный почтовый адрес </w:t>
      </w:r>
      <w:r w:rsidR="00400713" w:rsidRPr="00EB74AA">
        <w:rPr>
          <w:rFonts w:ascii="Times New Roman" w:hAnsi="Times New Roman" w:cs="Times New Roman"/>
          <w:sz w:val="24"/>
          <w:szCs w:val="24"/>
        </w:rPr>
        <w:t>Администрации поселения</w:t>
      </w:r>
      <w:r w:rsidR="00400713" w:rsidRPr="00EB74AA">
        <w:rPr>
          <w:rFonts w:ascii="Times New Roman" w:eastAsia="Times New Roman" w:hAnsi="Times New Roman" w:cs="Times New Roman"/>
          <w:sz w:val="24"/>
          <w:szCs w:val="24"/>
        </w:rPr>
        <w:t>, способ проезда к ней</w:t>
      </w:r>
      <w:r w:rsidRPr="00EB74AA">
        <w:rPr>
          <w:rFonts w:ascii="Times New Roman" w:eastAsia="Times New Roman" w:hAnsi="Times New Roman" w:cs="Times New Roman"/>
          <w:sz w:val="24"/>
          <w:szCs w:val="24"/>
        </w:rPr>
        <w:t xml:space="preserve">, требования к письменному запросу заявителей о предоставлении информации о порядке предоставления </w:t>
      </w:r>
      <w:r w:rsidR="000B6D2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231402" w:rsidRPr="00EB74AA" w:rsidRDefault="0023140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При ответах на телефонные звонки и устные обращения </w:t>
      </w:r>
      <w:r w:rsidR="00400713" w:rsidRPr="00EB74AA">
        <w:rPr>
          <w:rFonts w:ascii="Times New Roman" w:eastAsia="Times New Roman" w:hAnsi="Times New Roman" w:cs="Times New Roman"/>
          <w:sz w:val="24"/>
          <w:szCs w:val="24"/>
        </w:rPr>
        <w:t xml:space="preserve"> сотрудник</w:t>
      </w:r>
      <w:r w:rsidR="00400713" w:rsidRPr="00EB74AA">
        <w:rPr>
          <w:rFonts w:ascii="Times New Roman" w:hAnsi="Times New Roman" w:cs="Times New Roman"/>
          <w:sz w:val="24"/>
          <w:szCs w:val="24"/>
        </w:rPr>
        <w:t xml:space="preserve"> Администрации поселения</w:t>
      </w:r>
      <w:r w:rsidR="00400713" w:rsidRPr="00EB74AA">
        <w:rPr>
          <w:rFonts w:ascii="Times New Roman" w:eastAsia="Times New Roman" w:hAnsi="Times New Roman" w:cs="Times New Roman"/>
          <w:sz w:val="24"/>
          <w:szCs w:val="24"/>
        </w:rPr>
        <w:t>, ответственный</w:t>
      </w:r>
      <w:r w:rsidRPr="00EB74AA">
        <w:rPr>
          <w:rFonts w:ascii="Times New Roman" w:eastAsia="Times New Roman" w:hAnsi="Times New Roman" w:cs="Times New Roman"/>
          <w:sz w:val="24"/>
          <w:szCs w:val="24"/>
        </w:rPr>
        <w:t xml:space="preserve"> за предоставление </w:t>
      </w:r>
      <w:r w:rsidR="000B6D2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обязаны предоставлять информацию по следующим вопросам:</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1)</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w:t>
      </w:r>
      <w:r w:rsidR="00400713"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поступившие документы.</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2)</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о нормативных правовых актах, регулирующих предоставление </w:t>
      </w:r>
      <w:r w:rsidR="000B6D2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(наименование, номер, дата принятия нормативного акта);</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3) о перечне документов, необходимых для получения </w:t>
      </w:r>
      <w:r w:rsidR="00603207" w:rsidRPr="00EB74AA">
        <w:rPr>
          <w:rFonts w:ascii="Times New Roman" w:eastAsia="Times New Roman" w:hAnsi="Times New Roman" w:cs="Times New Roman"/>
          <w:sz w:val="24"/>
          <w:szCs w:val="24"/>
        </w:rPr>
        <w:t xml:space="preserve">муниципальной </w:t>
      </w:r>
      <w:r w:rsidRPr="00EB74AA">
        <w:rPr>
          <w:rFonts w:ascii="Times New Roman" w:eastAsia="Times New Roman" w:hAnsi="Times New Roman" w:cs="Times New Roman"/>
          <w:sz w:val="24"/>
          <w:szCs w:val="24"/>
        </w:rPr>
        <w:t>услуги;</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4) о сроках рассмотрения документов;</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5) о сроках предоставления </w:t>
      </w:r>
      <w:r w:rsidR="000B6D2A" w:rsidRPr="00EB74AA">
        <w:rPr>
          <w:rFonts w:ascii="Times New Roman" w:eastAsia="Times New Roman" w:hAnsi="Times New Roman" w:cs="Times New Roman"/>
          <w:sz w:val="24"/>
          <w:szCs w:val="24"/>
        </w:rPr>
        <w:t xml:space="preserve">муниципальной </w:t>
      </w:r>
      <w:r w:rsidRPr="00EB74AA">
        <w:rPr>
          <w:rFonts w:ascii="Times New Roman" w:eastAsia="Times New Roman" w:hAnsi="Times New Roman" w:cs="Times New Roman"/>
          <w:sz w:val="24"/>
          <w:szCs w:val="24"/>
        </w:rPr>
        <w:t>услуги;</w:t>
      </w:r>
    </w:p>
    <w:p w:rsidR="0086328E" w:rsidRPr="00EB74AA" w:rsidRDefault="0086328E" w:rsidP="00EB74AA">
      <w:pPr>
        <w:tabs>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6)</w:t>
      </w:r>
      <w:r w:rsidRPr="00EB74AA">
        <w:rPr>
          <w:rFonts w:ascii="Times New Roman" w:eastAsia="Times New Roman" w:hAnsi="Times New Roman" w:cs="Times New Roman"/>
          <w:sz w:val="24"/>
          <w:szCs w:val="24"/>
          <w:lang w:val="en-US"/>
        </w:rPr>
        <w:t> </w:t>
      </w:r>
      <w:r w:rsidRPr="00EB74AA">
        <w:rPr>
          <w:rFonts w:ascii="Times New Roman" w:eastAsia="Times New Roman" w:hAnsi="Times New Roman" w:cs="Times New Roman"/>
          <w:sz w:val="24"/>
          <w:szCs w:val="24"/>
        </w:rPr>
        <w:t xml:space="preserve">о месте размещения на официальном сайте </w:t>
      </w:r>
      <w:r w:rsidR="00AC3BD5"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в сети Интернет информации по вопросам предоставления </w:t>
      </w:r>
      <w:r w:rsidR="000B6D2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При общении с гражданами (по телефону или лично) </w:t>
      </w:r>
      <w:r w:rsidR="000B6D2A" w:rsidRPr="00EB74AA">
        <w:rPr>
          <w:rFonts w:ascii="Times New Roman" w:eastAsia="Times New Roman" w:hAnsi="Times New Roman" w:cs="Times New Roman"/>
          <w:sz w:val="24"/>
          <w:szCs w:val="24"/>
        </w:rPr>
        <w:t>муниципальные</w:t>
      </w:r>
      <w:r w:rsidRPr="00EB74AA">
        <w:rPr>
          <w:rFonts w:ascii="Times New Roman" w:eastAsia="Times New Roman" w:hAnsi="Times New Roman" w:cs="Times New Roman"/>
          <w:sz w:val="24"/>
          <w:szCs w:val="24"/>
        </w:rPr>
        <w:t xml:space="preserve"> гражданские служащие </w:t>
      </w:r>
      <w:r w:rsidR="00AC3BD5"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D42112" w:rsidRPr="00EB74AA" w:rsidRDefault="001B6664"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обращении за информа</w:t>
      </w:r>
      <w:r w:rsidR="00AC3BD5" w:rsidRPr="00EB74AA">
        <w:rPr>
          <w:rFonts w:ascii="Times New Roman" w:eastAsia="Times New Roman" w:hAnsi="Times New Roman" w:cs="Times New Roman"/>
          <w:sz w:val="24"/>
          <w:szCs w:val="24"/>
        </w:rPr>
        <w:t>цией заявителя лично должностное лицо</w:t>
      </w:r>
      <w:r w:rsidR="00171388">
        <w:rPr>
          <w:rFonts w:ascii="Times New Roman" w:eastAsia="Times New Roman" w:hAnsi="Times New Roman" w:cs="Times New Roman"/>
          <w:sz w:val="24"/>
          <w:szCs w:val="24"/>
        </w:rPr>
        <w:t xml:space="preserve"> </w:t>
      </w:r>
      <w:r w:rsidR="00AC3BD5"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непосредственно предос</w:t>
      </w:r>
      <w:r w:rsidR="00AC3BD5" w:rsidRPr="00EB74AA">
        <w:rPr>
          <w:rFonts w:ascii="Times New Roman" w:eastAsia="Times New Roman" w:hAnsi="Times New Roman" w:cs="Times New Roman"/>
          <w:sz w:val="24"/>
          <w:szCs w:val="24"/>
        </w:rPr>
        <w:t>тавляющее муниципальную услугу,</w:t>
      </w:r>
      <w:r w:rsidR="00171388">
        <w:rPr>
          <w:rFonts w:ascii="Times New Roman" w:eastAsia="Times New Roman" w:hAnsi="Times New Roman" w:cs="Times New Roman"/>
          <w:sz w:val="24"/>
          <w:szCs w:val="24"/>
        </w:rPr>
        <w:t xml:space="preserve"> </w:t>
      </w:r>
      <w:r w:rsidR="00AC3BD5" w:rsidRPr="00EB74AA">
        <w:rPr>
          <w:rFonts w:ascii="Times New Roman" w:eastAsia="Times New Roman" w:hAnsi="Times New Roman" w:cs="Times New Roman"/>
          <w:sz w:val="24"/>
          <w:szCs w:val="24"/>
        </w:rPr>
        <w:t>обязано</w:t>
      </w:r>
      <w:r w:rsidRPr="00EB74AA">
        <w:rPr>
          <w:rFonts w:ascii="Times New Roman" w:eastAsia="Times New Roman" w:hAnsi="Times New Roman" w:cs="Times New Roman"/>
          <w:sz w:val="24"/>
          <w:szCs w:val="24"/>
        </w:rPr>
        <w:t xml:space="preserve"> принять его в соответствии с графиком работы. </w:t>
      </w:r>
      <w:r w:rsidR="00D42112" w:rsidRPr="00EB74AA">
        <w:rPr>
          <w:rFonts w:ascii="Times New Roman" w:eastAsia="Times New Roman" w:hAnsi="Times New Roman" w:cs="Times New Roman"/>
          <w:sz w:val="24"/>
          <w:szCs w:val="24"/>
        </w:rPr>
        <w:t>Продолжительность приема при личном обращении - 15 минут. Время ожидания в очереди при личном обращении не должно превышать 15</w:t>
      </w:r>
      <w:r w:rsidR="00D42112" w:rsidRPr="00EB74AA">
        <w:rPr>
          <w:rFonts w:ascii="Times New Roman" w:eastAsia="Times New Roman" w:hAnsi="Times New Roman" w:cs="Times New Roman"/>
          <w:i/>
          <w:sz w:val="24"/>
          <w:szCs w:val="24"/>
        </w:rPr>
        <w:t>.</w:t>
      </w:r>
    </w:p>
    <w:p w:rsidR="00D42112"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должностное лицо </w:t>
      </w:r>
      <w:r w:rsidR="00AC3BD5"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i/>
          <w:sz w:val="24"/>
          <w:szCs w:val="24"/>
        </w:rPr>
        <w:t>,</w:t>
      </w:r>
      <w:r w:rsidRPr="00EB74AA">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42112"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C3BD5" w:rsidRPr="00EB74AA">
        <w:rPr>
          <w:rFonts w:ascii="Times New Roman" w:hAnsi="Times New Roman" w:cs="Times New Roman"/>
          <w:sz w:val="24"/>
          <w:szCs w:val="24"/>
        </w:rPr>
        <w:t>Администрацию поселения</w:t>
      </w:r>
      <w:r w:rsidRPr="00EB74AA">
        <w:rPr>
          <w:rFonts w:ascii="Times New Roman" w:eastAsia="Times New Roman" w:hAnsi="Times New Roman" w:cs="Times New Roman"/>
          <w:sz w:val="24"/>
          <w:szCs w:val="24"/>
        </w:rPr>
        <w:t>.</w:t>
      </w:r>
    </w:p>
    <w:p w:rsidR="00D42112"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w:t>
      </w:r>
      <w:r w:rsidRPr="00EB74AA">
        <w:rPr>
          <w:rFonts w:ascii="Times New Roman" w:eastAsia="Times New Roman" w:hAnsi="Times New Roman" w:cs="Times New Roman"/>
          <w:sz w:val="24"/>
          <w:szCs w:val="24"/>
        </w:rPr>
        <w:lastRenderedPageBreak/>
        <w:t xml:space="preserve">отправления ответ направляется в виде почтового отправления в адрес заявителя в течение 30 календарных дней со дня регистрации обращения. </w:t>
      </w:r>
    </w:p>
    <w:p w:rsidR="00D42112"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D42112"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A7436"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42112" w:rsidRPr="00EB74AA" w:rsidRDefault="00D42112"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w:t>
      </w:r>
      <w:r w:rsidR="00DB7003"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EB74AA" w:rsidRDefault="00C26566"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lang w:val="en-US"/>
        </w:rPr>
        <w:t>2</w:t>
      </w:r>
      <w:r w:rsidR="0086328E" w:rsidRPr="00EB74AA">
        <w:rPr>
          <w:rFonts w:ascii="Times New Roman" w:eastAsia="Times New Roman" w:hAnsi="Times New Roman" w:cs="Times New Roman"/>
          <w:sz w:val="24"/>
          <w:szCs w:val="24"/>
        </w:rPr>
        <w:t xml:space="preserve">. Стандарт предоставления </w:t>
      </w:r>
      <w:r w:rsidR="000B6D2A" w:rsidRPr="00EB74AA">
        <w:rPr>
          <w:rFonts w:ascii="Times New Roman" w:eastAsia="Times New Roman" w:hAnsi="Times New Roman" w:cs="Times New Roman"/>
          <w:sz w:val="24"/>
          <w:szCs w:val="24"/>
        </w:rPr>
        <w:t>муниципальной</w:t>
      </w:r>
      <w:r w:rsidR="0086328E"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EB74AA" w:rsidRDefault="0086328E"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Наименование </w:t>
      </w:r>
      <w:r w:rsidR="00F616A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D2138A" w:rsidRPr="00EB74AA" w:rsidRDefault="00D2138A"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0B6D2A" w:rsidRPr="00EB74AA" w:rsidRDefault="00D2138A"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Наименование муниципальной услуги: </w:t>
      </w:r>
      <w:r w:rsidRPr="00EB74AA">
        <w:rPr>
          <w:rFonts w:ascii="Times New Roman" w:eastAsia="PMingLiU" w:hAnsi="Times New Roman" w:cs="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Pr="00EB74AA">
        <w:rPr>
          <w:rFonts w:ascii="Times New Roman" w:eastAsia="Times New Roman" w:hAnsi="Times New Roman" w:cs="Times New Roman"/>
          <w:sz w:val="24"/>
          <w:szCs w:val="24"/>
        </w:rPr>
        <w:t>.</w:t>
      </w:r>
    </w:p>
    <w:p w:rsidR="0086328E" w:rsidRPr="00EB74AA" w:rsidRDefault="0086328E"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Наименование органа, предоставляющего </w:t>
      </w:r>
      <w:r w:rsidR="000B6D2A" w:rsidRPr="00EB74AA">
        <w:rPr>
          <w:rFonts w:ascii="Times New Roman" w:eastAsia="Times New Roman" w:hAnsi="Times New Roman" w:cs="Times New Roman"/>
          <w:sz w:val="24"/>
          <w:szCs w:val="24"/>
        </w:rPr>
        <w:t>муниципальную</w:t>
      </w:r>
      <w:r w:rsidRPr="00EB74AA">
        <w:rPr>
          <w:rFonts w:ascii="Times New Roman" w:eastAsia="Times New Roman" w:hAnsi="Times New Roman" w:cs="Times New Roman"/>
          <w:sz w:val="24"/>
          <w:szCs w:val="24"/>
        </w:rPr>
        <w:t xml:space="preserve"> услугу</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Предоставление </w:t>
      </w:r>
      <w:r w:rsidR="000B6D2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осуществляется </w:t>
      </w:r>
      <w:r w:rsidR="00DB7003" w:rsidRPr="00EB74AA">
        <w:rPr>
          <w:rFonts w:ascii="Times New Roman" w:hAnsi="Times New Roman" w:cs="Times New Roman"/>
          <w:sz w:val="24"/>
          <w:szCs w:val="24"/>
        </w:rPr>
        <w:t>Администрацией поселения</w:t>
      </w:r>
      <w:r w:rsidRPr="00EB74AA">
        <w:rPr>
          <w:rFonts w:ascii="Times New Roman" w:eastAsia="Times New Roman" w:hAnsi="Times New Roman" w:cs="Times New Roman"/>
          <w:sz w:val="24"/>
          <w:szCs w:val="24"/>
        </w:rPr>
        <w:t>.</w:t>
      </w:r>
    </w:p>
    <w:p w:rsidR="007A7436" w:rsidRPr="00EB74AA" w:rsidRDefault="007A7436"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Непосредственно предоставление </w:t>
      </w:r>
      <w:r w:rsidR="00DB7003" w:rsidRPr="00EB74AA">
        <w:rPr>
          <w:rFonts w:ascii="Times New Roman" w:eastAsia="Times New Roman" w:hAnsi="Times New Roman" w:cs="Times New Roman"/>
          <w:sz w:val="24"/>
          <w:szCs w:val="24"/>
        </w:rPr>
        <w:t>муниципальной услуги осуществляе</w:t>
      </w:r>
      <w:r w:rsidRPr="00EB74AA">
        <w:rPr>
          <w:rFonts w:ascii="Times New Roman" w:eastAsia="Times New Roman" w:hAnsi="Times New Roman" w:cs="Times New Roman"/>
          <w:sz w:val="24"/>
          <w:szCs w:val="24"/>
        </w:rPr>
        <w:t xml:space="preserve">т </w:t>
      </w:r>
      <w:r w:rsidR="00DB7003" w:rsidRPr="00EB74AA">
        <w:rPr>
          <w:rFonts w:ascii="Times New Roman" w:eastAsia="Times New Roman" w:hAnsi="Times New Roman" w:cs="Times New Roman"/>
          <w:sz w:val="24"/>
          <w:szCs w:val="24"/>
        </w:rPr>
        <w:t xml:space="preserve">специалист по экономическим вопросам </w:t>
      </w:r>
      <w:r w:rsidR="00DB7003"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xml:space="preserve">(далее – </w:t>
      </w:r>
      <w:r w:rsidR="00DB7003" w:rsidRPr="00EB74AA">
        <w:rPr>
          <w:rFonts w:ascii="Times New Roman" w:eastAsia="Times New Roman" w:hAnsi="Times New Roman" w:cs="Times New Roman"/>
          <w:sz w:val="24"/>
          <w:szCs w:val="24"/>
        </w:rPr>
        <w:t>специалист по экономическим вопросам</w:t>
      </w:r>
      <w:r w:rsidRPr="00EB74AA">
        <w:rPr>
          <w:rFonts w:ascii="Times New Roman" w:eastAsia="Times New Roman" w:hAnsi="Times New Roman" w:cs="Times New Roman"/>
          <w:sz w:val="24"/>
          <w:szCs w:val="24"/>
        </w:rPr>
        <w:t>).</w:t>
      </w:r>
    </w:p>
    <w:p w:rsidR="0086328E" w:rsidRPr="00EB74AA" w:rsidRDefault="00DB7003"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Областное государственное казенное учреждение «Томский областной многофункциональный центр по предоставлению государственных и муниципальных услуг» (далее - МФЦ)</w:t>
      </w:r>
      <w:r w:rsidR="0086328E" w:rsidRPr="00EB74AA">
        <w:rPr>
          <w:rFonts w:ascii="Times New Roman" w:eastAsia="Times New Roman" w:hAnsi="Times New Roman" w:cs="Times New Roman"/>
          <w:sz w:val="24"/>
          <w:szCs w:val="24"/>
        </w:rPr>
        <w:t>.</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осуществляется межведомственное взаимодействие с территориальными внебюджетными фондами, МФЦ, организациями, участвующими в предоставлении муниципал</w:t>
      </w:r>
      <w:r w:rsidR="00881ACC" w:rsidRPr="00EB74AA">
        <w:rPr>
          <w:rFonts w:ascii="Times New Roman" w:eastAsia="Times New Roman" w:hAnsi="Times New Roman" w:cs="Times New Roman"/>
          <w:sz w:val="24"/>
          <w:szCs w:val="24"/>
        </w:rPr>
        <w:t xml:space="preserve">ьной </w:t>
      </w:r>
      <w:r w:rsidRPr="00EB74AA">
        <w:rPr>
          <w:rFonts w:ascii="Times New Roman" w:eastAsia="Times New Roman" w:hAnsi="Times New Roman" w:cs="Times New Roman"/>
          <w:sz w:val="24"/>
          <w:szCs w:val="24"/>
        </w:rPr>
        <w:t>услуги.</w:t>
      </w:r>
    </w:p>
    <w:p w:rsidR="00DB7003" w:rsidRPr="00EB74AA" w:rsidRDefault="001B6664" w:rsidP="00EB74A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b/>
          <w:i/>
          <w:sz w:val="24"/>
          <w:szCs w:val="24"/>
        </w:rPr>
      </w:pPr>
      <w:r w:rsidRPr="00EB74AA">
        <w:rPr>
          <w:rFonts w:ascii="Times New Roman" w:eastAsia="Times New Roman" w:hAnsi="Times New Roman" w:cs="Times New Roman"/>
          <w:sz w:val="24"/>
          <w:szCs w:val="24"/>
        </w:rPr>
        <w:t xml:space="preserve">Администрация </w:t>
      </w:r>
      <w:r w:rsidR="00DB7003" w:rsidRPr="00EB74AA">
        <w:rPr>
          <w:rFonts w:ascii="Times New Roman" w:hAnsi="Times New Roman" w:cs="Times New Roman"/>
          <w:sz w:val="24"/>
          <w:szCs w:val="24"/>
        </w:rPr>
        <w:t>поселения</w:t>
      </w:r>
      <w:r w:rsidR="00C6623F" w:rsidRPr="00EB74AA">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w:t>
      </w:r>
      <w:r w:rsidR="00DB7003" w:rsidRPr="00EB74AA">
        <w:rPr>
          <w:rFonts w:ascii="Times New Roman" w:hAnsi="Times New Roman" w:cs="Times New Roman"/>
          <w:sz w:val="24"/>
          <w:szCs w:val="24"/>
        </w:rPr>
        <w:t xml:space="preserve">утвержденный решением Совета Белоярского сельского </w:t>
      </w:r>
      <w:r w:rsidR="00DB7003" w:rsidRPr="00EB74AA">
        <w:rPr>
          <w:rFonts w:ascii="Times New Roman" w:hAnsi="Times New Roman" w:cs="Times New Roman"/>
          <w:sz w:val="24"/>
          <w:szCs w:val="24"/>
        </w:rPr>
        <w:lastRenderedPageBreak/>
        <w:t>поселения Тегульдетского района Томской области от 28.06.2013 № 33.</w:t>
      </w:r>
    </w:p>
    <w:p w:rsidR="0086328E" w:rsidRPr="00EB74AA" w:rsidRDefault="0086328E" w:rsidP="00EB74AA">
      <w:pPr>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86328E" w:rsidRPr="00EB74AA" w:rsidRDefault="00E33569"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Описание р</w:t>
      </w:r>
      <w:r w:rsidR="0086328E" w:rsidRPr="00EB74AA">
        <w:rPr>
          <w:rFonts w:ascii="Times New Roman" w:eastAsia="Times New Roman" w:hAnsi="Times New Roman" w:cs="Times New Roman"/>
          <w:sz w:val="24"/>
          <w:szCs w:val="24"/>
        </w:rPr>
        <w:t>езультат</w:t>
      </w:r>
      <w:r w:rsidRPr="00EB74AA">
        <w:rPr>
          <w:rFonts w:ascii="Times New Roman" w:eastAsia="Times New Roman" w:hAnsi="Times New Roman" w:cs="Times New Roman"/>
          <w:sz w:val="24"/>
          <w:szCs w:val="24"/>
        </w:rPr>
        <w:t>а</w:t>
      </w:r>
      <w:r w:rsidR="0086328E" w:rsidRPr="00EB74AA">
        <w:rPr>
          <w:rFonts w:ascii="Times New Roman" w:eastAsia="Times New Roman" w:hAnsi="Times New Roman" w:cs="Times New Roman"/>
          <w:sz w:val="24"/>
          <w:szCs w:val="24"/>
        </w:rPr>
        <w:t xml:space="preserve"> предоставления </w:t>
      </w:r>
      <w:r w:rsidR="00881ACC" w:rsidRPr="00EB74AA">
        <w:rPr>
          <w:rFonts w:ascii="Times New Roman" w:eastAsia="Times New Roman" w:hAnsi="Times New Roman" w:cs="Times New Roman"/>
          <w:sz w:val="24"/>
          <w:szCs w:val="24"/>
        </w:rPr>
        <w:t>муниципальной</w:t>
      </w:r>
      <w:r w:rsidR="0086328E" w:rsidRPr="00EB74AA">
        <w:rPr>
          <w:rFonts w:ascii="Times New Roman" w:eastAsia="Times New Roman" w:hAnsi="Times New Roman" w:cs="Times New Roman"/>
          <w:sz w:val="24"/>
          <w:szCs w:val="24"/>
        </w:rPr>
        <w:t xml:space="preserve"> услуги</w:t>
      </w:r>
    </w:p>
    <w:p w:rsidR="00C623F0" w:rsidRPr="00EB74AA" w:rsidRDefault="00C623F0"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51D7A" w:rsidRPr="00EB74AA" w:rsidRDefault="00951D7A"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Результатом предоставления муниципальной услуги является:</w:t>
      </w:r>
    </w:p>
    <w:p w:rsidR="00951D7A" w:rsidRPr="00EB74AA" w:rsidRDefault="00951D7A"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решение о выдаче заявителю разрешения на строительство;</w:t>
      </w:r>
    </w:p>
    <w:p w:rsidR="001B6664" w:rsidRPr="00EB74AA" w:rsidRDefault="001B6664"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-решение об отказе в выдаче заявителю разрешения на строительство;</w:t>
      </w:r>
    </w:p>
    <w:p w:rsidR="00951D7A" w:rsidRPr="00EB74AA" w:rsidRDefault="00951D7A"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решение о продлении разрешения на строительство;</w:t>
      </w:r>
    </w:p>
    <w:p w:rsidR="00951D7A" w:rsidRPr="00EB74AA" w:rsidRDefault="00951D7A"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решение об отказе в продлении разрешения на строительство;</w:t>
      </w:r>
    </w:p>
    <w:p w:rsidR="00951D7A" w:rsidRPr="00EB74AA" w:rsidRDefault="00951D7A"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решение о внесении изменений в разрешение на строительство;</w:t>
      </w:r>
    </w:p>
    <w:p w:rsidR="00951D7A" w:rsidRPr="00EB74AA" w:rsidRDefault="00951D7A"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-решение об отказе во внесении изменений в разрешение на строительство.</w:t>
      </w:r>
    </w:p>
    <w:p w:rsidR="00951D7A" w:rsidRPr="00EB74AA" w:rsidRDefault="003B4F95"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hyperlink r:id="rId9" w:history="1">
        <w:r w:rsidR="00D2138A" w:rsidRPr="00EB74AA">
          <w:rPr>
            <w:rFonts w:ascii="Times New Roman" w:hAnsi="Times New Roman" w:cs="Times New Roman"/>
            <w:sz w:val="24"/>
            <w:szCs w:val="24"/>
          </w:rPr>
          <w:t>Разрешение</w:t>
        </w:r>
      </w:hyperlink>
      <w:r w:rsidR="00D2138A" w:rsidRPr="00EB74AA">
        <w:rPr>
          <w:rFonts w:ascii="Times New Roman" w:hAnsi="Times New Roman" w:cs="Times New Roman"/>
          <w:sz w:val="24"/>
          <w:szCs w:val="24"/>
        </w:rPr>
        <w:t xml:space="preserve"> на строительство, разрешение на строительство с продленным сроком действия, разрешение на строительство с изменениями оформляются по форм</w:t>
      </w:r>
      <w:r w:rsidR="00951D7A" w:rsidRPr="00EB74AA">
        <w:rPr>
          <w:rFonts w:ascii="Times New Roman" w:hAnsi="Times New Roman" w:cs="Times New Roman"/>
          <w:sz w:val="24"/>
          <w:szCs w:val="24"/>
        </w:rPr>
        <w:t>е</w:t>
      </w:r>
      <w:r w:rsidR="00D2138A" w:rsidRPr="00EB74AA">
        <w:rPr>
          <w:rFonts w:ascii="Times New Roman" w:hAnsi="Times New Roman" w:cs="Times New Roman"/>
          <w:sz w:val="24"/>
          <w:szCs w:val="24"/>
        </w:rPr>
        <w:t xml:space="preserve">, утвержденной постановлением Правительства Российской Федерации от 24.11.2005 </w:t>
      </w:r>
      <w:r w:rsidR="00C623F0" w:rsidRPr="00EB74AA">
        <w:rPr>
          <w:rFonts w:ascii="Times New Roman" w:hAnsi="Times New Roman" w:cs="Times New Roman"/>
          <w:sz w:val="24"/>
          <w:szCs w:val="24"/>
        </w:rPr>
        <w:t>№ </w:t>
      </w:r>
      <w:r w:rsidR="001B6664" w:rsidRPr="00EB74AA">
        <w:rPr>
          <w:rFonts w:ascii="Times New Roman" w:hAnsi="Times New Roman" w:cs="Times New Roman"/>
          <w:sz w:val="24"/>
          <w:szCs w:val="24"/>
        </w:rPr>
        <w:t>698 «</w:t>
      </w:r>
      <w:r w:rsidR="00D2138A" w:rsidRPr="00EB74AA">
        <w:rPr>
          <w:rFonts w:ascii="Times New Roman" w:hAnsi="Times New Roman" w:cs="Times New Roman"/>
          <w:sz w:val="24"/>
          <w:szCs w:val="24"/>
        </w:rPr>
        <w:t>О форме разрешения на строительство и форме разрешения на ввод объекта в эксплуатацию</w:t>
      </w:r>
      <w:r w:rsidR="00C623F0" w:rsidRPr="00EB74AA">
        <w:rPr>
          <w:rFonts w:ascii="Times New Roman" w:hAnsi="Times New Roman" w:cs="Times New Roman"/>
          <w:sz w:val="24"/>
          <w:szCs w:val="24"/>
        </w:rPr>
        <w:t>»</w:t>
      </w:r>
      <w:r w:rsidR="00D2138A" w:rsidRPr="00EB74AA">
        <w:rPr>
          <w:rFonts w:ascii="Times New Roman" w:hAnsi="Times New Roman" w:cs="Times New Roman"/>
          <w:sz w:val="24"/>
          <w:szCs w:val="24"/>
        </w:rPr>
        <w:t>.</w:t>
      </w:r>
    </w:p>
    <w:p w:rsidR="00D2138A" w:rsidRPr="00EB74AA" w:rsidRDefault="001B6664"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Отказ в предоставлении муниципальной услуги оформляется </w:t>
      </w:r>
      <w:hyperlink r:id="rId10" w:history="1">
        <w:r w:rsidRPr="00EB74AA">
          <w:rPr>
            <w:rFonts w:ascii="Times New Roman" w:hAnsi="Times New Roman" w:cs="Times New Roman"/>
            <w:sz w:val="24"/>
            <w:szCs w:val="24"/>
          </w:rPr>
          <w:t>уведомлением</w:t>
        </w:r>
      </w:hyperlink>
      <w:r w:rsidRPr="00EB74AA">
        <w:rPr>
          <w:rFonts w:ascii="Times New Roman" w:hAnsi="Times New Roman" w:cs="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EB74AA" w:rsidRDefault="0086328E" w:rsidP="00EB74AA">
      <w:pPr>
        <w:tabs>
          <w:tab w:val="left" w:pos="1276"/>
        </w:tabs>
        <w:autoSpaceDE w:val="0"/>
        <w:autoSpaceDN w:val="0"/>
        <w:adjustRightInd w:val="0"/>
        <w:spacing w:after="0" w:line="240" w:lineRule="auto"/>
        <w:ind w:firstLine="709"/>
        <w:rPr>
          <w:rFonts w:ascii="Times New Roman" w:eastAsia="Times New Roman" w:hAnsi="Times New Roman" w:cs="Times New Roman"/>
          <w:sz w:val="24"/>
          <w:szCs w:val="24"/>
        </w:rPr>
      </w:pPr>
    </w:p>
    <w:p w:rsidR="0086328E" w:rsidRPr="00EB74AA" w:rsidRDefault="0086328E"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Срок предоставления </w:t>
      </w:r>
      <w:r w:rsidR="00881ACC"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7B6574" w:rsidRPr="00EB74AA" w:rsidRDefault="0086328E" w:rsidP="00EB74AA">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Срок предоставления </w:t>
      </w:r>
      <w:r w:rsidR="00881ACC"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не может превышать </w:t>
      </w:r>
      <w:r w:rsidR="009D31D5" w:rsidRPr="00EB74AA">
        <w:rPr>
          <w:rFonts w:ascii="Times New Roman" w:eastAsia="Times New Roman" w:hAnsi="Times New Roman" w:cs="Times New Roman"/>
          <w:sz w:val="24"/>
          <w:szCs w:val="24"/>
        </w:rPr>
        <w:t>10 рабочих</w:t>
      </w:r>
      <w:r w:rsidRPr="00EB74AA">
        <w:rPr>
          <w:rFonts w:ascii="Times New Roman" w:eastAsia="Times New Roman" w:hAnsi="Times New Roman" w:cs="Times New Roman"/>
          <w:sz w:val="24"/>
          <w:szCs w:val="24"/>
        </w:rPr>
        <w:t xml:space="preserve"> днейсо дня обращения заявителя с учетом необходимости обращения в организации, участвующие в предоставлении </w:t>
      </w:r>
      <w:r w:rsidR="00881ACC"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7B6574" w:rsidP="00EB74AA">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w:t>
      </w:r>
      <w:r w:rsidR="0086328E" w:rsidRPr="00EB74AA">
        <w:rPr>
          <w:rFonts w:ascii="Times New Roman" w:eastAsia="Times New Roman" w:hAnsi="Times New Roman" w:cs="Times New Roman"/>
          <w:sz w:val="24"/>
          <w:szCs w:val="24"/>
        </w:rPr>
        <w:t xml:space="preserve">озможность приостановления предоставления </w:t>
      </w:r>
      <w:r w:rsidR="00881ACC" w:rsidRPr="00EB74AA">
        <w:rPr>
          <w:rFonts w:ascii="Times New Roman" w:eastAsia="Times New Roman" w:hAnsi="Times New Roman" w:cs="Times New Roman"/>
          <w:sz w:val="24"/>
          <w:szCs w:val="24"/>
        </w:rPr>
        <w:t>муниципальной</w:t>
      </w:r>
      <w:r w:rsidR="0086328E" w:rsidRPr="00EB74AA">
        <w:rPr>
          <w:rFonts w:ascii="Times New Roman" w:eastAsia="Times New Roman" w:hAnsi="Times New Roman" w:cs="Times New Roman"/>
          <w:sz w:val="24"/>
          <w:szCs w:val="24"/>
        </w:rPr>
        <w:t xml:space="preserve"> услуги </w:t>
      </w:r>
      <w:r w:rsidRPr="00EB74AA">
        <w:rPr>
          <w:rFonts w:ascii="Times New Roman" w:eastAsia="Times New Roman" w:hAnsi="Times New Roman" w:cs="Times New Roman"/>
          <w:sz w:val="24"/>
          <w:szCs w:val="24"/>
        </w:rPr>
        <w:t xml:space="preserve">не </w:t>
      </w:r>
      <w:r w:rsidR="0086328E" w:rsidRPr="00EB74AA">
        <w:rPr>
          <w:rFonts w:ascii="Times New Roman" w:eastAsia="Times New Roman" w:hAnsi="Times New Roman" w:cs="Times New Roman"/>
          <w:sz w:val="24"/>
          <w:szCs w:val="24"/>
        </w:rPr>
        <w:t>предусмотрена законодательством</w:t>
      </w:r>
      <w:r w:rsidRPr="00EB74AA">
        <w:rPr>
          <w:rFonts w:ascii="Times New Roman" w:eastAsia="Times New Roman" w:hAnsi="Times New Roman" w:cs="Times New Roman"/>
          <w:sz w:val="24"/>
          <w:szCs w:val="24"/>
        </w:rPr>
        <w:t>.</w:t>
      </w:r>
    </w:p>
    <w:p w:rsidR="0086328E" w:rsidRPr="00EB74AA" w:rsidRDefault="0086328E" w:rsidP="00EB74AA">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Выдача (направление) </w:t>
      </w:r>
      <w:r w:rsidR="007B6574" w:rsidRPr="00EB74AA">
        <w:rPr>
          <w:rFonts w:ascii="Times New Roman" w:eastAsia="Times New Roman" w:hAnsi="Times New Roman" w:cs="Times New Roman"/>
          <w:sz w:val="24"/>
          <w:szCs w:val="24"/>
        </w:rPr>
        <w:t xml:space="preserve">документов, оформляющих решения о предоставлении муниципальной услуги </w:t>
      </w:r>
      <w:r w:rsidRPr="00EB74AA">
        <w:rPr>
          <w:rFonts w:ascii="Times New Roman" w:eastAsia="Times New Roman" w:hAnsi="Times New Roman" w:cs="Times New Roman"/>
          <w:sz w:val="24"/>
          <w:szCs w:val="24"/>
        </w:rPr>
        <w:t xml:space="preserve">осуществляется в срок, не превышающий </w:t>
      </w:r>
      <w:r w:rsidR="007B6574" w:rsidRPr="00EB74AA">
        <w:rPr>
          <w:rFonts w:ascii="Times New Roman" w:eastAsia="Times New Roman" w:hAnsi="Times New Roman" w:cs="Times New Roman"/>
          <w:sz w:val="24"/>
          <w:szCs w:val="24"/>
        </w:rPr>
        <w:t>3</w:t>
      </w:r>
      <w:r w:rsidRPr="00EB74AA">
        <w:rPr>
          <w:rFonts w:ascii="Times New Roman" w:eastAsia="Times New Roman" w:hAnsi="Times New Roman" w:cs="Times New Roman"/>
          <w:sz w:val="24"/>
          <w:szCs w:val="24"/>
        </w:rPr>
        <w:t xml:space="preserve"> рабочих дней.</w:t>
      </w:r>
    </w:p>
    <w:p w:rsidR="0086328E" w:rsidRPr="00EB74AA" w:rsidRDefault="0086328E" w:rsidP="00EB74AA">
      <w:pPr>
        <w:widowControl w:val="0"/>
        <w:tabs>
          <w:tab w:val="left" w:pos="1276"/>
        </w:tabs>
        <w:spacing w:after="0" w:line="240" w:lineRule="auto"/>
        <w:ind w:firstLine="709"/>
        <w:jc w:val="center"/>
        <w:rPr>
          <w:rFonts w:ascii="Times New Roman" w:eastAsia="Times New Roman" w:hAnsi="Times New Roman" w:cs="Times New Roman"/>
          <w:sz w:val="24"/>
          <w:szCs w:val="24"/>
        </w:rPr>
      </w:pPr>
    </w:p>
    <w:p w:rsidR="005C1F11" w:rsidRPr="00EB74AA" w:rsidRDefault="00AC14AB"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EB74AA" w:rsidRDefault="005C1F11"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numPr>
          <w:ilvl w:val="0"/>
          <w:numId w:val="1"/>
        </w:numPr>
        <w:tabs>
          <w:tab w:val="left" w:pos="1276"/>
        </w:tabs>
        <w:spacing w:after="0" w:line="240" w:lineRule="auto"/>
        <w:ind w:left="0" w:firstLine="709"/>
        <w:jc w:val="both"/>
        <w:rPr>
          <w:rFonts w:ascii="Times New Roman" w:eastAsia="ヒラギノ角ゴ Pro W3" w:hAnsi="Times New Roman" w:cs="Times New Roman"/>
          <w:color w:val="000000"/>
          <w:sz w:val="24"/>
          <w:szCs w:val="24"/>
        </w:rPr>
      </w:pPr>
      <w:r w:rsidRPr="00EB74AA">
        <w:rPr>
          <w:rFonts w:ascii="Times New Roman" w:eastAsia="ヒラギノ角ゴ Pro W3" w:hAnsi="Times New Roman" w:cs="Times New Roman"/>
          <w:color w:val="000000"/>
          <w:sz w:val="24"/>
          <w:szCs w:val="24"/>
        </w:rPr>
        <w:t xml:space="preserve">Предоставление </w:t>
      </w:r>
      <w:r w:rsidR="0087469A" w:rsidRPr="00EB74AA">
        <w:rPr>
          <w:rFonts w:ascii="Times New Roman" w:eastAsia="ヒラギノ角ゴ Pro W3" w:hAnsi="Times New Roman" w:cs="Times New Roman"/>
          <w:color w:val="000000"/>
          <w:sz w:val="24"/>
          <w:szCs w:val="24"/>
        </w:rPr>
        <w:t>муниципальной</w:t>
      </w:r>
      <w:r w:rsidRPr="00EB74AA">
        <w:rPr>
          <w:rFonts w:ascii="Times New Roman" w:eastAsia="ヒラギノ角ゴ Pro W3" w:hAnsi="Times New Roman" w:cs="Times New Roman"/>
          <w:color w:val="000000"/>
          <w:sz w:val="24"/>
          <w:szCs w:val="24"/>
        </w:rPr>
        <w:t xml:space="preserve"> услуги осуществляется в соответствии с:</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Градостроительным кодексом Российск</w:t>
      </w:r>
      <w:r w:rsidR="007D02E4" w:rsidRPr="00EB74AA">
        <w:rPr>
          <w:rFonts w:ascii="Times New Roman" w:hAnsi="Times New Roman" w:cs="Times New Roman"/>
          <w:bCs/>
          <w:sz w:val="24"/>
          <w:szCs w:val="24"/>
        </w:rPr>
        <w:t xml:space="preserve">ой Федерации (далее </w:t>
      </w:r>
      <w:r w:rsidR="00936DF2" w:rsidRPr="00EB74AA">
        <w:rPr>
          <w:rFonts w:ascii="Times New Roman" w:hAnsi="Times New Roman" w:cs="Times New Roman"/>
          <w:bCs/>
          <w:sz w:val="24"/>
          <w:szCs w:val="24"/>
        </w:rPr>
        <w:t xml:space="preserve">–Градостроительный </w:t>
      </w:r>
      <w:r w:rsidR="007D02E4" w:rsidRPr="00EB74AA">
        <w:rPr>
          <w:rFonts w:ascii="Times New Roman" w:hAnsi="Times New Roman" w:cs="Times New Roman"/>
          <w:bCs/>
          <w:sz w:val="24"/>
          <w:szCs w:val="24"/>
        </w:rPr>
        <w:t>Кодекс) («</w:t>
      </w:r>
      <w:r w:rsidRPr="00EB74AA">
        <w:rPr>
          <w:rFonts w:ascii="Times New Roman" w:hAnsi="Times New Roman" w:cs="Times New Roman"/>
          <w:bCs/>
          <w:sz w:val="24"/>
          <w:szCs w:val="24"/>
        </w:rPr>
        <w:t>Российская газета</w:t>
      </w:r>
      <w:r w:rsidR="007D02E4" w:rsidRPr="00EB74AA">
        <w:rPr>
          <w:rFonts w:ascii="Times New Roman" w:hAnsi="Times New Roman" w:cs="Times New Roman"/>
          <w:bCs/>
          <w:sz w:val="24"/>
          <w:szCs w:val="24"/>
        </w:rPr>
        <w:t>», 2004, №</w:t>
      </w:r>
      <w:r w:rsidRPr="00EB74AA">
        <w:rPr>
          <w:rFonts w:ascii="Times New Roman" w:hAnsi="Times New Roman" w:cs="Times New Roman"/>
          <w:bCs/>
          <w:sz w:val="24"/>
          <w:szCs w:val="24"/>
        </w:rPr>
        <w:t xml:space="preserve"> 290);</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Федеральным законом</w:t>
      </w:r>
      <w:r w:rsidR="007D02E4" w:rsidRPr="00EB74AA">
        <w:rPr>
          <w:rFonts w:ascii="Times New Roman" w:hAnsi="Times New Roman" w:cs="Times New Roman"/>
          <w:bCs/>
          <w:sz w:val="24"/>
          <w:szCs w:val="24"/>
        </w:rPr>
        <w:t xml:space="preserve"> от 06</w:t>
      </w:r>
      <w:r w:rsidR="00FF57BD" w:rsidRPr="00EB74AA">
        <w:rPr>
          <w:rFonts w:ascii="Times New Roman" w:hAnsi="Times New Roman" w:cs="Times New Roman"/>
          <w:bCs/>
          <w:sz w:val="24"/>
          <w:szCs w:val="24"/>
        </w:rPr>
        <w:t xml:space="preserve"> октября </w:t>
      </w:r>
      <w:r w:rsidR="007D02E4" w:rsidRPr="00EB74AA">
        <w:rPr>
          <w:rFonts w:ascii="Times New Roman" w:hAnsi="Times New Roman" w:cs="Times New Roman"/>
          <w:bCs/>
          <w:sz w:val="24"/>
          <w:szCs w:val="24"/>
        </w:rPr>
        <w:t xml:space="preserve">2003 </w:t>
      </w:r>
      <w:r w:rsidR="00FF57BD" w:rsidRPr="00EB74AA">
        <w:rPr>
          <w:rFonts w:ascii="Times New Roman" w:hAnsi="Times New Roman" w:cs="Times New Roman"/>
          <w:bCs/>
          <w:sz w:val="24"/>
          <w:szCs w:val="24"/>
        </w:rPr>
        <w:t xml:space="preserve">года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131-ФЗ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Об общих принципах организации местного самоуп</w:t>
      </w:r>
      <w:r w:rsidR="007D02E4" w:rsidRPr="00EB74AA">
        <w:rPr>
          <w:rFonts w:ascii="Times New Roman" w:hAnsi="Times New Roman" w:cs="Times New Roman"/>
          <w:bCs/>
          <w:sz w:val="24"/>
          <w:szCs w:val="24"/>
        </w:rPr>
        <w:t>равления в Российской Федерации» («Российская газета»</w:t>
      </w:r>
      <w:r w:rsidRPr="00EB74AA">
        <w:rPr>
          <w:rFonts w:ascii="Times New Roman" w:hAnsi="Times New Roman" w:cs="Times New Roman"/>
          <w:bCs/>
          <w:sz w:val="24"/>
          <w:szCs w:val="24"/>
        </w:rPr>
        <w:t>, 2</w:t>
      </w:r>
      <w:r w:rsidR="007D02E4" w:rsidRPr="00EB74AA">
        <w:rPr>
          <w:rFonts w:ascii="Times New Roman" w:hAnsi="Times New Roman" w:cs="Times New Roman"/>
          <w:bCs/>
          <w:sz w:val="24"/>
          <w:szCs w:val="24"/>
        </w:rPr>
        <w:t>003, №</w:t>
      </w:r>
      <w:r w:rsidRPr="00EB74AA">
        <w:rPr>
          <w:rFonts w:ascii="Times New Roman" w:hAnsi="Times New Roman" w:cs="Times New Roman"/>
          <w:bCs/>
          <w:sz w:val="24"/>
          <w:szCs w:val="24"/>
        </w:rPr>
        <w:t xml:space="preserve"> 202);</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Федеральным законом от 29</w:t>
      </w:r>
      <w:r w:rsidR="00FF57BD" w:rsidRPr="00EB74AA">
        <w:rPr>
          <w:rFonts w:ascii="Times New Roman" w:hAnsi="Times New Roman" w:cs="Times New Roman"/>
          <w:bCs/>
          <w:sz w:val="24"/>
          <w:szCs w:val="24"/>
        </w:rPr>
        <w:t xml:space="preserve"> декабря </w:t>
      </w:r>
      <w:r w:rsidRPr="00EB74AA">
        <w:rPr>
          <w:rFonts w:ascii="Times New Roman" w:hAnsi="Times New Roman" w:cs="Times New Roman"/>
          <w:bCs/>
          <w:sz w:val="24"/>
          <w:szCs w:val="24"/>
        </w:rPr>
        <w:t xml:space="preserve">2004 </w:t>
      </w:r>
      <w:r w:rsidR="00FF57BD" w:rsidRPr="00EB74AA">
        <w:rPr>
          <w:rFonts w:ascii="Times New Roman" w:hAnsi="Times New Roman" w:cs="Times New Roman"/>
          <w:bCs/>
          <w:sz w:val="24"/>
          <w:szCs w:val="24"/>
        </w:rPr>
        <w:t xml:space="preserve">года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191-ФЗ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О введении в действие Градостроительно</w:t>
      </w:r>
      <w:r w:rsidR="007D02E4" w:rsidRPr="00EB74AA">
        <w:rPr>
          <w:rFonts w:ascii="Times New Roman" w:hAnsi="Times New Roman" w:cs="Times New Roman"/>
          <w:bCs/>
          <w:sz w:val="24"/>
          <w:szCs w:val="24"/>
        </w:rPr>
        <w:t>го кодекса Российской Федерации»</w:t>
      </w:r>
      <w:r w:rsidRPr="00EB74AA">
        <w:rPr>
          <w:rFonts w:ascii="Times New Roman" w:hAnsi="Times New Roman" w:cs="Times New Roman"/>
          <w:bCs/>
          <w:sz w:val="24"/>
          <w:szCs w:val="24"/>
        </w:rPr>
        <w:t xml:space="preserve">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Российская газета</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2004,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290);</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Федеральным законом</w:t>
      </w:r>
      <w:r w:rsidR="007D02E4" w:rsidRPr="00EB74AA">
        <w:rPr>
          <w:rFonts w:ascii="Times New Roman" w:hAnsi="Times New Roman" w:cs="Times New Roman"/>
          <w:bCs/>
          <w:sz w:val="24"/>
          <w:szCs w:val="24"/>
        </w:rPr>
        <w:t xml:space="preserve"> от 27</w:t>
      </w:r>
      <w:r w:rsidR="00FF57BD" w:rsidRPr="00EB74AA">
        <w:rPr>
          <w:rFonts w:ascii="Times New Roman" w:hAnsi="Times New Roman" w:cs="Times New Roman"/>
          <w:bCs/>
          <w:sz w:val="24"/>
          <w:szCs w:val="24"/>
        </w:rPr>
        <w:t xml:space="preserve"> июля </w:t>
      </w:r>
      <w:r w:rsidR="007D02E4" w:rsidRPr="00EB74AA">
        <w:rPr>
          <w:rFonts w:ascii="Times New Roman" w:hAnsi="Times New Roman" w:cs="Times New Roman"/>
          <w:bCs/>
          <w:sz w:val="24"/>
          <w:szCs w:val="24"/>
        </w:rPr>
        <w:t>2006 № 152-ФЗ «О персональных данных» («</w:t>
      </w:r>
      <w:r w:rsidRPr="00EB74AA">
        <w:rPr>
          <w:rFonts w:ascii="Times New Roman" w:hAnsi="Times New Roman" w:cs="Times New Roman"/>
          <w:bCs/>
          <w:sz w:val="24"/>
          <w:szCs w:val="24"/>
        </w:rPr>
        <w:t>Собрание законодательства Российской Федерации</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2006,</w:t>
      </w:r>
      <w:r w:rsidR="007D02E4" w:rsidRPr="00EB74AA">
        <w:rPr>
          <w:rFonts w:ascii="Times New Roman" w:hAnsi="Times New Roman" w:cs="Times New Roman"/>
          <w:bCs/>
          <w:sz w:val="24"/>
          <w:szCs w:val="24"/>
        </w:rPr>
        <w:t xml:space="preserve"> №</w:t>
      </w:r>
      <w:r w:rsidRPr="00EB74AA">
        <w:rPr>
          <w:rFonts w:ascii="Times New Roman" w:hAnsi="Times New Roman" w:cs="Times New Roman"/>
          <w:bCs/>
          <w:sz w:val="24"/>
          <w:szCs w:val="24"/>
        </w:rPr>
        <w:t xml:space="preserve"> 31, часть 1);</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 xml:space="preserve">постановлением Правительства Российской Федерации от 24.11.2005 </w:t>
      </w:r>
      <w:r w:rsidR="001B6664" w:rsidRPr="00EB74AA">
        <w:rPr>
          <w:rFonts w:ascii="Times New Roman" w:hAnsi="Times New Roman" w:cs="Times New Roman"/>
          <w:bCs/>
          <w:sz w:val="24"/>
          <w:szCs w:val="24"/>
        </w:rPr>
        <w:t>№ </w:t>
      </w:r>
      <w:r w:rsidR="007D02E4" w:rsidRPr="00EB74AA">
        <w:rPr>
          <w:rFonts w:ascii="Times New Roman" w:hAnsi="Times New Roman" w:cs="Times New Roman"/>
          <w:bCs/>
          <w:sz w:val="24"/>
          <w:szCs w:val="24"/>
        </w:rPr>
        <w:t>698 «</w:t>
      </w:r>
      <w:r w:rsidRPr="00EB74AA">
        <w:rPr>
          <w:rFonts w:ascii="Times New Roman" w:hAnsi="Times New Roman" w:cs="Times New Roman"/>
          <w:bCs/>
          <w:sz w:val="24"/>
          <w:szCs w:val="24"/>
        </w:rPr>
        <w:t>О форме разрешения на строительство и форме разрешения на ввод объекта в эксп</w:t>
      </w:r>
      <w:r w:rsidR="007D02E4" w:rsidRPr="00EB74AA">
        <w:rPr>
          <w:rFonts w:ascii="Times New Roman" w:hAnsi="Times New Roman" w:cs="Times New Roman"/>
          <w:bCs/>
          <w:sz w:val="24"/>
          <w:szCs w:val="24"/>
        </w:rPr>
        <w:t>луатацию»</w:t>
      </w:r>
      <w:r w:rsidRPr="00EB74AA">
        <w:rPr>
          <w:rFonts w:ascii="Times New Roman" w:hAnsi="Times New Roman" w:cs="Times New Roman"/>
          <w:bCs/>
          <w:sz w:val="24"/>
          <w:szCs w:val="24"/>
        </w:rPr>
        <w:t xml:space="preserve">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Собрание законодательства Российской Федерации</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2005,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48);</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 xml:space="preserve">постановлением Правительства Российской Федерации от 08.09.2010 </w:t>
      </w:r>
      <w:r w:rsidR="007D02E4" w:rsidRPr="00EB74AA">
        <w:rPr>
          <w:rFonts w:ascii="Times New Roman" w:hAnsi="Times New Roman" w:cs="Times New Roman"/>
          <w:bCs/>
          <w:sz w:val="24"/>
          <w:szCs w:val="24"/>
        </w:rPr>
        <w:t>№</w:t>
      </w:r>
      <w:r w:rsidR="001B6664" w:rsidRPr="00EB74AA">
        <w:rPr>
          <w:rFonts w:ascii="Times New Roman" w:hAnsi="Times New Roman" w:cs="Times New Roman"/>
          <w:bCs/>
          <w:sz w:val="24"/>
          <w:szCs w:val="24"/>
        </w:rPr>
        <w:t> </w:t>
      </w:r>
      <w:r w:rsidRPr="00EB74AA">
        <w:rPr>
          <w:rFonts w:ascii="Times New Roman" w:hAnsi="Times New Roman" w:cs="Times New Roman"/>
          <w:bCs/>
          <w:sz w:val="24"/>
          <w:szCs w:val="24"/>
        </w:rPr>
        <w:t xml:space="preserve">697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О единой системе межведомственного электронного взаимодействия</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Собрание законодательства Российской Федерации</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2010,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38);</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 xml:space="preserve">постановлением Правительства Российской Федерации от 07.07.2011 </w:t>
      </w:r>
      <w:r w:rsidR="001B6664" w:rsidRPr="00EB74AA">
        <w:rPr>
          <w:rFonts w:ascii="Times New Roman" w:hAnsi="Times New Roman" w:cs="Times New Roman"/>
          <w:bCs/>
          <w:sz w:val="24"/>
          <w:szCs w:val="24"/>
        </w:rPr>
        <w:t>№ </w:t>
      </w:r>
      <w:r w:rsidR="007D02E4" w:rsidRPr="00EB74AA">
        <w:rPr>
          <w:rFonts w:ascii="Times New Roman" w:hAnsi="Times New Roman" w:cs="Times New Roman"/>
          <w:bCs/>
          <w:sz w:val="24"/>
          <w:szCs w:val="24"/>
        </w:rPr>
        <w:t>553 «</w:t>
      </w:r>
      <w:r w:rsidRPr="00EB74AA">
        <w:rPr>
          <w:rFonts w:ascii="Times New Roman" w:hAnsi="Times New Roman" w:cs="Times New Roman"/>
          <w:bCs/>
          <w:sz w:val="24"/>
          <w:szCs w:val="24"/>
        </w:rPr>
        <w:t xml:space="preserve">О порядке оформления и представления заявлений и иных документов, необходимых для </w:t>
      </w:r>
      <w:r w:rsidRPr="00EB74AA">
        <w:rPr>
          <w:rFonts w:ascii="Times New Roman" w:hAnsi="Times New Roman" w:cs="Times New Roman"/>
          <w:bCs/>
          <w:sz w:val="24"/>
          <w:szCs w:val="24"/>
        </w:rPr>
        <w:lastRenderedPageBreak/>
        <w:t>предоставления государственных и (или) муниципальных услуг, в форме электронных документов" ("Собрание законодательства Российской</w:t>
      </w:r>
      <w:r w:rsidR="007D02E4" w:rsidRPr="00EB74AA">
        <w:rPr>
          <w:rFonts w:ascii="Times New Roman" w:hAnsi="Times New Roman" w:cs="Times New Roman"/>
          <w:bCs/>
          <w:sz w:val="24"/>
          <w:szCs w:val="24"/>
        </w:rPr>
        <w:t xml:space="preserve"> Федерации»</w:t>
      </w:r>
      <w:r w:rsidRPr="00EB74AA">
        <w:rPr>
          <w:rFonts w:ascii="Times New Roman" w:hAnsi="Times New Roman" w:cs="Times New Roman"/>
          <w:bCs/>
          <w:sz w:val="24"/>
          <w:szCs w:val="24"/>
        </w:rPr>
        <w:t xml:space="preserve">, 2011,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 xml:space="preserve"> 29);</w:t>
      </w:r>
    </w:p>
    <w:p w:rsidR="00EB001A" w:rsidRPr="00EB74AA" w:rsidRDefault="00EB001A"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приказом Министерства регионального развития Росс</w:t>
      </w:r>
      <w:r w:rsidR="007D02E4" w:rsidRPr="00EB74AA">
        <w:rPr>
          <w:rFonts w:ascii="Times New Roman" w:hAnsi="Times New Roman" w:cs="Times New Roman"/>
          <w:bCs/>
          <w:sz w:val="24"/>
          <w:szCs w:val="24"/>
        </w:rPr>
        <w:t>ийской Федерации от 19.10.2006 №</w:t>
      </w:r>
      <w:r w:rsidRPr="00EB74AA">
        <w:rPr>
          <w:rFonts w:ascii="Times New Roman" w:hAnsi="Times New Roman" w:cs="Times New Roman"/>
          <w:bCs/>
          <w:sz w:val="24"/>
          <w:szCs w:val="24"/>
        </w:rPr>
        <w:t xml:space="preserve"> 120 </w:t>
      </w:r>
      <w:r w:rsidR="007D02E4" w:rsidRPr="00EB74AA">
        <w:rPr>
          <w:rFonts w:ascii="Times New Roman" w:hAnsi="Times New Roman" w:cs="Times New Roman"/>
          <w:bCs/>
          <w:sz w:val="24"/>
          <w:szCs w:val="24"/>
        </w:rPr>
        <w:t>«</w:t>
      </w:r>
      <w:r w:rsidRPr="00EB74AA">
        <w:rPr>
          <w:rFonts w:ascii="Times New Roman" w:hAnsi="Times New Roman" w:cs="Times New Roman"/>
          <w:bCs/>
          <w:sz w:val="24"/>
          <w:szCs w:val="24"/>
        </w:rPr>
        <w:t>Об утверждении инструкции о порядке заполнения формы разрешения на строительство</w:t>
      </w:r>
      <w:r w:rsidR="007D02E4" w:rsidRPr="00EB74AA">
        <w:rPr>
          <w:rFonts w:ascii="Times New Roman" w:hAnsi="Times New Roman" w:cs="Times New Roman"/>
          <w:bCs/>
          <w:sz w:val="24"/>
          <w:szCs w:val="24"/>
        </w:rPr>
        <w:t>» («</w:t>
      </w:r>
      <w:r w:rsidRPr="00EB74AA">
        <w:rPr>
          <w:rFonts w:ascii="Times New Roman" w:hAnsi="Times New Roman" w:cs="Times New Roman"/>
          <w:bCs/>
          <w:sz w:val="24"/>
          <w:szCs w:val="24"/>
        </w:rPr>
        <w:t>Бюллетень нормативных актов федеральных органов исполнительной власти</w:t>
      </w:r>
      <w:r w:rsidR="007D02E4" w:rsidRPr="00EB74AA">
        <w:rPr>
          <w:rFonts w:ascii="Times New Roman" w:hAnsi="Times New Roman" w:cs="Times New Roman"/>
          <w:bCs/>
          <w:sz w:val="24"/>
          <w:szCs w:val="24"/>
        </w:rPr>
        <w:t>», 2006, №</w:t>
      </w:r>
      <w:r w:rsidR="00FF57BD" w:rsidRPr="00EB74AA">
        <w:rPr>
          <w:rFonts w:ascii="Times New Roman" w:hAnsi="Times New Roman" w:cs="Times New Roman"/>
          <w:bCs/>
          <w:sz w:val="24"/>
          <w:szCs w:val="24"/>
        </w:rPr>
        <w:t xml:space="preserve"> 46).</w:t>
      </w:r>
    </w:p>
    <w:p w:rsidR="0086328E" w:rsidRPr="00EB74AA" w:rsidRDefault="0086328E" w:rsidP="00EB74AA">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
    <w:p w:rsidR="0086328E" w:rsidRPr="00EB74AA" w:rsidRDefault="001B6664"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4DC0" w:rsidRPr="00EB74AA" w:rsidRDefault="00CB4DC0"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EB74AA">
        <w:rPr>
          <w:rFonts w:ascii="Times New Roman" w:hAnsi="Times New Roman" w:cs="Times New Roman"/>
          <w:iCs/>
          <w:sz w:val="24"/>
          <w:szCs w:val="24"/>
        </w:rPr>
        <w:t>В целях строительства, реконструкции объекта капитального строительства застройщик направляет заявление о выдаче разрешения на строительство.</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К указанному заявлению прилагаются следующие документы:</w:t>
      </w:r>
    </w:p>
    <w:p w:rsidR="00CB4DC0" w:rsidRPr="00EB74AA" w:rsidRDefault="00CB4DC0" w:rsidP="00EB74AA">
      <w:pPr>
        <w:spacing w:after="0" w:line="240" w:lineRule="auto"/>
        <w:ind w:firstLine="709"/>
        <w:jc w:val="both"/>
        <w:rPr>
          <w:rFonts w:ascii="Times New Roman" w:hAnsi="Times New Roman" w:cs="Times New Roman"/>
          <w:sz w:val="24"/>
          <w:szCs w:val="24"/>
        </w:rPr>
      </w:pPr>
      <w:bookmarkStart w:id="1" w:name="Par2"/>
      <w:bookmarkEnd w:id="1"/>
      <w:r w:rsidRPr="00EB74AA">
        <w:rPr>
          <w:rFonts w:ascii="Times New Roman" w:hAnsi="Times New Roman" w:cs="Times New Roman"/>
          <w:sz w:val="24"/>
          <w:szCs w:val="24"/>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B4DC0" w:rsidRPr="00EB74AA" w:rsidRDefault="006155FE" w:rsidP="00EB74AA">
      <w:pPr>
        <w:spacing w:after="0" w:line="240" w:lineRule="auto"/>
        <w:ind w:firstLine="709"/>
        <w:jc w:val="both"/>
        <w:rPr>
          <w:rFonts w:ascii="Times New Roman" w:hAnsi="Times New Roman" w:cs="Times New Roman"/>
          <w:sz w:val="24"/>
          <w:szCs w:val="24"/>
        </w:rPr>
      </w:pPr>
      <w:bookmarkStart w:id="2" w:name="Par3"/>
      <w:bookmarkEnd w:id="2"/>
      <w:r w:rsidRPr="00EB74AA">
        <w:rPr>
          <w:rFonts w:ascii="Times New Roman" w:hAnsi="Times New Roman" w:cs="Times New Roman"/>
          <w:sz w:val="24"/>
          <w:szCs w:val="24"/>
        </w:rPr>
        <w:t>2</w:t>
      </w:r>
      <w:r w:rsidR="00CB4DC0" w:rsidRPr="00EB74AA">
        <w:rPr>
          <w:rFonts w:ascii="Times New Roman" w:hAnsi="Times New Roman" w:cs="Times New Roman"/>
          <w:sz w:val="24"/>
          <w:szCs w:val="24"/>
        </w:rPr>
        <w:t>) материалы, содержащиеся в проектной документации:</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а) пояснительная записка;</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г) схемы, отображающие архитектурные решения;</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е) проект организации строительства объекта капитального строительства;</w:t>
      </w:r>
    </w:p>
    <w:p w:rsidR="00CB4DC0"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841A28" w:rsidRPr="00EB74AA" w:rsidRDefault="00CB4DC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3B4A0A" w:rsidRPr="00EB74AA">
        <w:rPr>
          <w:rFonts w:ascii="Times New Roman" w:hAnsi="Times New Roman" w:cs="Times New Roman"/>
          <w:sz w:val="24"/>
          <w:szCs w:val="24"/>
        </w:rPr>
        <w:t>Градостроительного</w:t>
      </w:r>
      <w:r w:rsidRPr="00EB74AA">
        <w:rPr>
          <w:rFonts w:ascii="Times New Roman" w:hAnsi="Times New Roman" w:cs="Times New Roman"/>
          <w:sz w:val="24"/>
          <w:szCs w:val="24"/>
        </w:rPr>
        <w:t xml:space="preserve"> Кодекса), если такая проектная документация подлежит экспертизе в соответствии со статьей 49 </w:t>
      </w:r>
      <w:r w:rsidR="006155FE" w:rsidRPr="00EB74AA">
        <w:rPr>
          <w:rFonts w:ascii="Times New Roman" w:hAnsi="Times New Roman" w:cs="Times New Roman"/>
          <w:sz w:val="24"/>
          <w:szCs w:val="24"/>
        </w:rPr>
        <w:t xml:space="preserve">Градостроительного </w:t>
      </w:r>
      <w:r w:rsidRPr="00EB74AA">
        <w:rPr>
          <w:rFonts w:ascii="Times New Roman" w:hAnsi="Times New Roman" w:cs="Times New Roman"/>
          <w:sz w:val="24"/>
          <w:szCs w:val="24"/>
        </w:rPr>
        <w:t>Кодекса, положительное заключение государственной экспертизы проектной документации в случаях, предусмотренных частью 3.4 статьи 49</w:t>
      </w:r>
      <w:r w:rsidR="006155FE" w:rsidRPr="00EB74AA">
        <w:rPr>
          <w:rFonts w:ascii="Times New Roman" w:hAnsi="Times New Roman" w:cs="Times New Roman"/>
          <w:sz w:val="24"/>
          <w:szCs w:val="24"/>
        </w:rPr>
        <w:t>Градостроительного Кодекса</w:t>
      </w:r>
      <w:r w:rsidRPr="00EB74AA">
        <w:rPr>
          <w:rFonts w:ascii="Times New Roman" w:hAnsi="Times New Roman" w:cs="Times New Roman"/>
          <w:sz w:val="24"/>
          <w:szCs w:val="24"/>
        </w:rPr>
        <w:t xml:space="preserve">, </w:t>
      </w:r>
    </w:p>
    <w:p w:rsidR="00CB4DC0" w:rsidRPr="00EB74AA" w:rsidRDefault="00841A28" w:rsidP="00EB74AA">
      <w:pPr>
        <w:spacing w:after="0" w:line="240" w:lineRule="auto"/>
        <w:ind w:firstLine="709"/>
        <w:jc w:val="both"/>
        <w:rPr>
          <w:rFonts w:ascii="Times New Roman" w:hAnsi="Times New Roman" w:cs="Times New Roman"/>
          <w:sz w:val="24"/>
          <w:szCs w:val="24"/>
        </w:rPr>
      </w:pPr>
      <w:bookmarkStart w:id="3" w:name="Par16"/>
      <w:bookmarkEnd w:id="3"/>
      <w:r w:rsidRPr="00EB74AA">
        <w:rPr>
          <w:rFonts w:ascii="Times New Roman" w:hAnsi="Times New Roman" w:cs="Times New Roman"/>
          <w:sz w:val="24"/>
          <w:szCs w:val="24"/>
        </w:rPr>
        <w:t>6</w:t>
      </w:r>
      <w:r w:rsidR="00CB4DC0" w:rsidRPr="00EB74AA">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r w:rsidR="00C179FB" w:rsidRPr="00EB74AA">
        <w:rPr>
          <w:rFonts w:ascii="Times New Roman" w:hAnsi="Times New Roman" w:cs="Times New Roman"/>
          <w:sz w:val="24"/>
          <w:szCs w:val="24"/>
        </w:rPr>
        <w:t>, за исключением указанных в пункте 6.2 части 7 статьи 51 Градостроительного Кодекса случаев реконструкции многоквартирного дома</w:t>
      </w:r>
      <w:r w:rsidR="00CB4DC0" w:rsidRPr="00EB74AA">
        <w:rPr>
          <w:rFonts w:ascii="Times New Roman" w:hAnsi="Times New Roman" w:cs="Times New Roman"/>
          <w:sz w:val="24"/>
          <w:szCs w:val="24"/>
        </w:rPr>
        <w:t>;</w:t>
      </w:r>
    </w:p>
    <w:p w:rsidR="00C179FB" w:rsidRPr="00EB74AA" w:rsidRDefault="00C179FB"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доме;</w:t>
      </w:r>
    </w:p>
    <w:p w:rsidR="0025356B" w:rsidRPr="00EB74AA" w:rsidRDefault="00C179FB"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8</w:t>
      </w:r>
      <w:r w:rsidR="00CB4DC0" w:rsidRPr="00EB74AA">
        <w:rPr>
          <w:rFonts w:ascii="Times New Roman" w:hAnsi="Times New Roman" w:cs="Times New Roman"/>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00CB4DC0" w:rsidRPr="00EB74AA">
        <w:rPr>
          <w:rFonts w:ascii="Times New Roman" w:hAnsi="Times New Roman" w:cs="Times New Roman"/>
          <w:sz w:val="24"/>
          <w:szCs w:val="24"/>
        </w:rPr>
        <w:lastRenderedPageBreak/>
        <w:t>случае, если представлено заключение негосударственной экс</w:t>
      </w:r>
      <w:r w:rsidR="0025356B" w:rsidRPr="00EB74AA">
        <w:rPr>
          <w:rFonts w:ascii="Times New Roman" w:hAnsi="Times New Roman" w:cs="Times New Roman"/>
          <w:sz w:val="24"/>
          <w:szCs w:val="24"/>
        </w:rPr>
        <w:t>пертизы проектной документации.</w:t>
      </w:r>
    </w:p>
    <w:p w:rsidR="001168A0" w:rsidRPr="00EB74AA" w:rsidRDefault="001B6664" w:rsidP="00EB74AA">
      <w:pPr>
        <w:pStyle w:val="a4"/>
        <w:numPr>
          <w:ilvl w:val="0"/>
          <w:numId w:val="1"/>
        </w:numPr>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iCs/>
          <w:sz w:val="24"/>
          <w:szCs w:val="24"/>
        </w:rPr>
        <w:t xml:space="preserve">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w:t>
      </w:r>
      <w:bookmarkStart w:id="4" w:name="Par30"/>
      <w:bookmarkEnd w:id="4"/>
      <w:r w:rsidRPr="00EB74AA">
        <w:rPr>
          <w:rFonts w:ascii="Times New Roman" w:hAnsi="Times New Roman" w:cs="Times New Roman"/>
          <w:sz w:val="24"/>
          <w:szCs w:val="24"/>
        </w:rPr>
        <w:t>К указанному заявлению прилагаются следующие документы:</w:t>
      </w:r>
    </w:p>
    <w:p w:rsidR="0025356B" w:rsidRPr="00EB74AA" w:rsidRDefault="0025356B" w:rsidP="00EB74AA">
      <w:pPr>
        <w:autoSpaceDE w:val="0"/>
        <w:autoSpaceDN w:val="0"/>
        <w:adjustRightInd w:val="0"/>
        <w:spacing w:after="0" w:line="240" w:lineRule="auto"/>
        <w:ind w:firstLine="709"/>
        <w:jc w:val="both"/>
        <w:rPr>
          <w:rFonts w:ascii="Times New Roman" w:hAnsi="Times New Roman" w:cs="Times New Roman"/>
          <w:iCs/>
          <w:sz w:val="24"/>
          <w:szCs w:val="24"/>
        </w:rPr>
      </w:pPr>
      <w:r w:rsidRPr="00EB74AA">
        <w:rPr>
          <w:rFonts w:ascii="Times New Roman" w:hAnsi="Times New Roman" w:cs="Times New Roman"/>
          <w:iCs/>
          <w:sz w:val="24"/>
          <w:szCs w:val="24"/>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5356B" w:rsidRPr="00EB74AA" w:rsidRDefault="00FF57BD" w:rsidP="00EB74AA">
      <w:pPr>
        <w:autoSpaceDE w:val="0"/>
        <w:autoSpaceDN w:val="0"/>
        <w:adjustRightInd w:val="0"/>
        <w:spacing w:after="0" w:line="240" w:lineRule="auto"/>
        <w:ind w:firstLine="709"/>
        <w:jc w:val="both"/>
        <w:rPr>
          <w:rFonts w:ascii="Times New Roman" w:hAnsi="Times New Roman" w:cs="Times New Roman"/>
          <w:iCs/>
          <w:sz w:val="24"/>
          <w:szCs w:val="24"/>
        </w:rPr>
      </w:pPr>
      <w:bookmarkStart w:id="5" w:name="Par31"/>
      <w:bookmarkEnd w:id="5"/>
      <w:r w:rsidRPr="00EB74AA">
        <w:rPr>
          <w:rFonts w:ascii="Times New Roman" w:hAnsi="Times New Roman" w:cs="Times New Roman"/>
          <w:iCs/>
          <w:sz w:val="24"/>
          <w:szCs w:val="24"/>
        </w:rPr>
        <w:t>2</w:t>
      </w:r>
      <w:r w:rsidR="0025356B" w:rsidRPr="00EB74AA">
        <w:rPr>
          <w:rFonts w:ascii="Times New Roman" w:hAnsi="Times New Roman" w:cs="Times New Roman"/>
          <w:iCs/>
          <w:sz w:val="24"/>
          <w:szCs w:val="24"/>
        </w:rPr>
        <w:t>) схема планировочной организации земельного участка с обозначением места размещения объекта индивидуального жилищного строительства.</w:t>
      </w:r>
    </w:p>
    <w:p w:rsidR="001168A0" w:rsidRPr="00EB74AA" w:rsidRDefault="0025356B"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iCs/>
          <w:sz w:val="24"/>
          <w:szCs w:val="24"/>
        </w:rPr>
        <w:t xml:space="preserve">В целях продления действия разрешения на строительство застройщик направляет </w:t>
      </w:r>
      <w:r w:rsidRPr="00EB74AA">
        <w:rPr>
          <w:rFonts w:ascii="Times New Roman" w:hAnsi="Times New Roman" w:cs="Times New Roman"/>
          <w:sz w:val="24"/>
          <w:szCs w:val="24"/>
        </w:rPr>
        <w:t>заявление о продлении действия разрешения на строительство.</w:t>
      </w:r>
      <w:r w:rsidR="00171388">
        <w:rPr>
          <w:rFonts w:ascii="Times New Roman" w:hAnsi="Times New Roman" w:cs="Times New Roman"/>
          <w:sz w:val="24"/>
          <w:szCs w:val="24"/>
        </w:rPr>
        <w:t xml:space="preserve"> </w:t>
      </w:r>
      <w:r w:rsidR="001168A0" w:rsidRPr="00EB74AA">
        <w:rPr>
          <w:rFonts w:ascii="Times New Roman" w:hAnsi="Times New Roman" w:cs="Times New Roman"/>
          <w:sz w:val="24"/>
          <w:szCs w:val="24"/>
        </w:rPr>
        <w:t>К указанному заявлению прилагаются следующие документы:</w:t>
      </w:r>
    </w:p>
    <w:p w:rsidR="001168A0" w:rsidRPr="00EB74AA" w:rsidRDefault="001168A0"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откорректированный проект организации строительства (Проект корректируется  в части, касающейся сроков  строительства).</w:t>
      </w:r>
    </w:p>
    <w:p w:rsidR="00BD0832" w:rsidRPr="00EB74AA" w:rsidRDefault="00BD0832"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bookmarkStart w:id="6" w:name="Par1"/>
      <w:bookmarkEnd w:id="6"/>
      <w:r w:rsidRPr="00EB74AA">
        <w:rPr>
          <w:rFonts w:ascii="Times New Roman" w:hAnsi="Times New Roman" w:cs="Times New Roman"/>
          <w:sz w:val="24"/>
          <w:szCs w:val="24"/>
        </w:rPr>
        <w:t>Для внесения изменений в разрешение на строительство заявитель направляет в управление уведомление с указанием реквизитов следующих документов:</w:t>
      </w:r>
    </w:p>
    <w:p w:rsidR="00BD0832" w:rsidRPr="00EB74AA" w:rsidRDefault="00BD083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правоустанавливающих документов на земельный участок - в случае перехода права;</w:t>
      </w:r>
    </w:p>
    <w:p w:rsidR="00BD0832" w:rsidRPr="00EB74AA" w:rsidRDefault="00BD083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p>
    <w:p w:rsidR="00BD0832" w:rsidRPr="00EB74AA" w:rsidRDefault="00BD083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A4749" w:rsidRPr="00EB74AA" w:rsidRDefault="00BA4749" w:rsidP="00EB74AA">
      <w:pPr>
        <w:pStyle w:val="a4"/>
        <w:widowControl w:val="0"/>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При подаче заявления и прилагаемых документов лично заявитель (представитель заявителя) предъявляет специалисту </w:t>
      </w:r>
      <w:r w:rsidR="006155FE" w:rsidRPr="00EB74AA">
        <w:rPr>
          <w:rFonts w:ascii="Times New Roman" w:eastAsia="Times New Roman" w:hAnsi="Times New Roman" w:cs="Times New Roman"/>
          <w:sz w:val="24"/>
          <w:szCs w:val="24"/>
        </w:rPr>
        <w:t>документ, удостоверяющий личность заявителя</w:t>
      </w:r>
      <w:r w:rsidR="004F2664" w:rsidRPr="00EB74AA">
        <w:rPr>
          <w:rFonts w:ascii="Times New Roman" w:eastAsia="Times New Roman" w:hAnsi="Times New Roman" w:cs="Times New Roman"/>
          <w:sz w:val="24"/>
          <w:szCs w:val="24"/>
        </w:rPr>
        <w:t xml:space="preserve"> (представителя заявителя)</w:t>
      </w:r>
      <w:r w:rsidR="006155FE" w:rsidRPr="00EB74AA">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w:t>
      </w:r>
      <w:r w:rsidR="004F2664" w:rsidRPr="00EB74AA">
        <w:rPr>
          <w:rFonts w:ascii="Times New Roman" w:eastAsia="Times New Roman" w:hAnsi="Times New Roman" w:cs="Times New Roman"/>
          <w:sz w:val="24"/>
          <w:szCs w:val="24"/>
        </w:rPr>
        <w:t>обращается представитель заявителя)</w:t>
      </w:r>
      <w:r w:rsidRPr="00EB74AA">
        <w:rPr>
          <w:rFonts w:ascii="Times New Roman" w:eastAsia="Times New Roman" w:hAnsi="Times New Roman" w:cs="Times New Roman"/>
          <w:sz w:val="24"/>
          <w:szCs w:val="24"/>
        </w:rPr>
        <w:t>.</w:t>
      </w:r>
    </w:p>
    <w:p w:rsidR="0086328E" w:rsidRPr="00EB74AA" w:rsidRDefault="0086328E" w:rsidP="00EB74AA">
      <w:pPr>
        <w:widowControl w:val="0"/>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Образец заявления о предоставлении </w:t>
      </w:r>
      <w:r w:rsidR="0087469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представлен в Приложении 2.</w:t>
      </w:r>
    </w:p>
    <w:p w:rsidR="00BA4749" w:rsidRPr="00EB74AA" w:rsidRDefault="00BA4749"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Форма заявления доступна для копирования и заполнения в электронном виде на Портале государственных и муниципальных усл</w:t>
      </w:r>
      <w:r w:rsidR="00377130" w:rsidRPr="00EB74AA">
        <w:rPr>
          <w:rFonts w:ascii="Times New Roman" w:hAnsi="Times New Roman" w:cs="Times New Roman"/>
          <w:sz w:val="24"/>
          <w:szCs w:val="24"/>
        </w:rPr>
        <w:t>уг Томской области</w:t>
      </w:r>
      <w:r w:rsidRPr="00EB74AA">
        <w:rPr>
          <w:rFonts w:ascii="Times New Roman" w:hAnsi="Times New Roman" w:cs="Times New Roman"/>
          <w:sz w:val="24"/>
          <w:szCs w:val="24"/>
        </w:rPr>
        <w:t xml:space="preserve"> (http://pgs.tomsk.gov.ru), на Едином портале государственных и муниципальных услуг (функций) (www.gosuslugi.ru), на официальном сайте </w:t>
      </w:r>
      <w:r w:rsidR="00FF57BD" w:rsidRPr="00EB74AA">
        <w:rPr>
          <w:rFonts w:ascii="Times New Roman" w:hAnsi="Times New Roman" w:cs="Times New Roman"/>
          <w:sz w:val="24"/>
          <w:szCs w:val="24"/>
        </w:rPr>
        <w:t xml:space="preserve">Администрации поселения: </w:t>
      </w:r>
      <w:r w:rsidR="00FF57BD" w:rsidRPr="00EB74AA">
        <w:rPr>
          <w:rFonts w:ascii="Times New Roman" w:hAnsi="Times New Roman" w:cs="Times New Roman"/>
          <w:sz w:val="24"/>
          <w:szCs w:val="24"/>
          <w:lang w:val="en-US"/>
        </w:rPr>
        <w:t>http</w:t>
      </w:r>
      <w:r w:rsidR="00FF57BD" w:rsidRPr="00EB74AA">
        <w:rPr>
          <w:rFonts w:ascii="Times New Roman" w:hAnsi="Times New Roman" w:cs="Times New Roman"/>
          <w:sz w:val="24"/>
          <w:szCs w:val="24"/>
        </w:rPr>
        <w:t>://</w:t>
      </w:r>
      <w:r w:rsidR="00FF57BD" w:rsidRPr="00EB74AA">
        <w:rPr>
          <w:rFonts w:ascii="Times New Roman" w:hAnsi="Times New Roman" w:cs="Times New Roman"/>
          <w:sz w:val="24"/>
          <w:szCs w:val="24"/>
          <w:lang w:val="en-US"/>
        </w:rPr>
        <w:t>belselpos</w:t>
      </w:r>
      <w:r w:rsidR="00FF57BD" w:rsidRPr="00EB74AA">
        <w:rPr>
          <w:rFonts w:ascii="Times New Roman" w:hAnsi="Times New Roman" w:cs="Times New Roman"/>
          <w:sz w:val="24"/>
          <w:szCs w:val="24"/>
        </w:rPr>
        <w:t>.</w:t>
      </w:r>
      <w:r w:rsidR="00FF57BD" w:rsidRPr="00EB74AA">
        <w:rPr>
          <w:rFonts w:ascii="Times New Roman" w:hAnsi="Times New Roman" w:cs="Times New Roman"/>
          <w:sz w:val="24"/>
          <w:szCs w:val="24"/>
          <w:lang w:val="en-US"/>
        </w:rPr>
        <w:t>tomsk</w:t>
      </w:r>
      <w:r w:rsidR="00FF57BD" w:rsidRPr="00EB74AA">
        <w:rPr>
          <w:rFonts w:ascii="Times New Roman" w:hAnsi="Times New Roman" w:cs="Times New Roman"/>
          <w:sz w:val="24"/>
          <w:szCs w:val="24"/>
        </w:rPr>
        <w:t>.</w:t>
      </w:r>
      <w:r w:rsidR="00FF57BD" w:rsidRPr="00EB74AA">
        <w:rPr>
          <w:rFonts w:ascii="Times New Roman" w:hAnsi="Times New Roman" w:cs="Times New Roman"/>
          <w:sz w:val="24"/>
          <w:szCs w:val="24"/>
          <w:lang w:val="en-US"/>
        </w:rPr>
        <w:t>ru</w:t>
      </w:r>
      <w:r w:rsidR="00FF57BD" w:rsidRPr="00EB74AA">
        <w:rPr>
          <w:rFonts w:ascii="Times New Roman" w:hAnsi="Times New Roman" w:cs="Times New Roman"/>
          <w:sz w:val="24"/>
          <w:szCs w:val="24"/>
        </w:rPr>
        <w:t>/</w:t>
      </w:r>
      <w:r w:rsidRPr="00EB74AA">
        <w:rPr>
          <w:rFonts w:ascii="Times New Roman" w:hAnsi="Times New Roman" w:cs="Times New Roman"/>
          <w:sz w:val="24"/>
          <w:szCs w:val="24"/>
        </w:rPr>
        <w:t>, по просьбе заявителя может быть выслана на адрес его электронной почты.</w:t>
      </w:r>
    </w:p>
    <w:p w:rsidR="00BA4749" w:rsidRPr="00EB74AA" w:rsidRDefault="00BA4749"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В бумажном виде форма заявления может быть получена непосредственно в </w:t>
      </w:r>
      <w:r w:rsidR="00FF57BD"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по адресу, указанному в Приложении 1.</w:t>
      </w:r>
    </w:p>
    <w:p w:rsidR="00BA4749" w:rsidRPr="00EB74AA" w:rsidRDefault="00BA4749"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FF57BD" w:rsidRPr="00EB74AA">
        <w:rPr>
          <w:rFonts w:ascii="Times New Roman" w:hAnsi="Times New Roman" w:cs="Times New Roman"/>
          <w:sz w:val="24"/>
          <w:szCs w:val="24"/>
        </w:rPr>
        <w:t>поселения</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BA4749" w:rsidRPr="00EB74AA" w:rsidRDefault="00BA4749"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w:t>
      </w:r>
      <w:r w:rsidRPr="00EB74AA">
        <w:rPr>
          <w:rFonts w:ascii="Times New Roman" w:hAnsi="Times New Roman" w:cs="Times New Roman"/>
          <w:sz w:val="24"/>
          <w:szCs w:val="24"/>
        </w:rPr>
        <w:lastRenderedPageBreak/>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496455" w:rsidRPr="00EB74AA" w:rsidRDefault="00BA4749" w:rsidP="00EB74AA">
      <w:pPr>
        <w:widowControl w:val="0"/>
        <w:numPr>
          <w:ilvl w:val="0"/>
          <w:numId w:val="1"/>
        </w:numPr>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EB74AA" w:rsidRDefault="0055735E" w:rsidP="00EB74AA">
      <w:pPr>
        <w:widowControl w:val="0"/>
        <w:spacing w:after="0" w:line="240" w:lineRule="auto"/>
        <w:ind w:firstLine="709"/>
        <w:jc w:val="both"/>
        <w:rPr>
          <w:rFonts w:ascii="Times New Roman" w:eastAsia="Times New Roman" w:hAnsi="Times New Roman" w:cs="Times New Roman"/>
          <w:sz w:val="24"/>
          <w:szCs w:val="24"/>
        </w:rPr>
      </w:pPr>
    </w:p>
    <w:p w:rsidR="0086328E" w:rsidRPr="00EB74AA" w:rsidRDefault="0086328E" w:rsidP="00EB74AA">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EB74AA" w:rsidRDefault="00A13475" w:rsidP="00EB74AA">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w:t>
      </w:r>
      <w:r w:rsidR="0086328E" w:rsidRPr="00EB74AA">
        <w:rPr>
          <w:rFonts w:ascii="Times New Roman" w:eastAsia="Times New Roman" w:hAnsi="Times New Roman" w:cs="Times New Roman"/>
          <w:sz w:val="24"/>
          <w:szCs w:val="24"/>
        </w:rPr>
        <w:t xml:space="preserve">еречень документов, необходимых для предоставления </w:t>
      </w:r>
      <w:r w:rsidR="00627336" w:rsidRPr="00EB74AA">
        <w:rPr>
          <w:rFonts w:ascii="Times New Roman" w:eastAsia="Times New Roman" w:hAnsi="Times New Roman" w:cs="Times New Roman"/>
          <w:sz w:val="24"/>
          <w:szCs w:val="24"/>
        </w:rPr>
        <w:t>муниципальной</w:t>
      </w:r>
      <w:r w:rsidR="0086328E" w:rsidRPr="00EB74AA">
        <w:rPr>
          <w:rFonts w:ascii="Times New Roman" w:eastAsia="Times New Roman" w:hAnsi="Times New Roman" w:cs="Times New Roman"/>
          <w:sz w:val="24"/>
          <w:szCs w:val="24"/>
        </w:rPr>
        <w:t xml:space="preserve"> услуги, которые находятся в ра</w:t>
      </w:r>
      <w:r w:rsidRPr="00EB74AA">
        <w:rPr>
          <w:rFonts w:ascii="Times New Roman" w:eastAsia="Times New Roman" w:hAnsi="Times New Roman" w:cs="Times New Roman"/>
          <w:sz w:val="24"/>
          <w:szCs w:val="24"/>
        </w:rPr>
        <w:t>споряжении органов и организаций:</w:t>
      </w:r>
    </w:p>
    <w:p w:rsidR="006155FE" w:rsidRPr="00EB74AA" w:rsidRDefault="00A13475"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 </w:t>
      </w:r>
      <w:r w:rsidR="006155FE" w:rsidRPr="00EB74AA">
        <w:rPr>
          <w:rFonts w:ascii="Times New Roman" w:hAnsi="Times New Roman" w:cs="Times New Roman"/>
          <w:sz w:val="24"/>
          <w:szCs w:val="24"/>
        </w:rPr>
        <w:t xml:space="preserve">правоустанавливающие документы на земельный участок - в Управлении Федеральной службы государственной регистрации, кадастра и картографии по </w:t>
      </w:r>
      <w:r w:rsidRPr="00EB74AA">
        <w:rPr>
          <w:rFonts w:ascii="Times New Roman" w:hAnsi="Times New Roman" w:cs="Times New Roman"/>
          <w:sz w:val="24"/>
          <w:szCs w:val="24"/>
        </w:rPr>
        <w:t xml:space="preserve"> Томской области</w:t>
      </w:r>
      <w:r w:rsidR="006155FE" w:rsidRPr="00EB74AA">
        <w:rPr>
          <w:rFonts w:ascii="Times New Roman" w:hAnsi="Times New Roman" w:cs="Times New Roman"/>
          <w:sz w:val="24"/>
          <w:szCs w:val="24"/>
        </w:rPr>
        <w:t>;</w:t>
      </w:r>
    </w:p>
    <w:p w:rsidR="00A13475" w:rsidRPr="00EB74AA" w:rsidRDefault="00A13475"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сведения, содержащиеся в едином государственном реестре юридических лиц – в Управлении Федеральной налоговой службы по Томской области;</w:t>
      </w:r>
    </w:p>
    <w:p w:rsidR="00A13475" w:rsidRPr="00EB74AA" w:rsidRDefault="00A13475"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 </w:t>
      </w:r>
      <w:r w:rsidR="006155FE" w:rsidRPr="00EB74AA">
        <w:rPr>
          <w:rFonts w:ascii="Times New Roman" w:hAnsi="Times New Roman" w:cs="Times New Roman"/>
          <w:sz w:val="24"/>
          <w:szCs w:val="24"/>
        </w:rPr>
        <w:t>градостроительный план земельного участка</w:t>
      </w:r>
      <w:r w:rsidRPr="00EB74AA">
        <w:rPr>
          <w:rFonts w:ascii="Times New Roman" w:hAnsi="Times New Roman" w:cs="Times New Roman"/>
          <w:sz w:val="24"/>
          <w:szCs w:val="24"/>
        </w:rPr>
        <w:t xml:space="preserve"> – </w:t>
      </w:r>
      <w:r w:rsidR="00FF57BD" w:rsidRPr="00EB74AA">
        <w:rPr>
          <w:rFonts w:ascii="Times New Roman" w:hAnsi="Times New Roman" w:cs="Times New Roman"/>
          <w:sz w:val="24"/>
          <w:szCs w:val="24"/>
        </w:rPr>
        <w:t>Администрации поселения</w:t>
      </w:r>
      <w:r w:rsidRPr="00EB74AA">
        <w:rPr>
          <w:rFonts w:ascii="Times New Roman" w:hAnsi="Times New Roman" w:cs="Times New Roman"/>
          <w:sz w:val="24"/>
          <w:szCs w:val="24"/>
        </w:rPr>
        <w:t>;</w:t>
      </w:r>
    </w:p>
    <w:p w:rsidR="00A13475" w:rsidRPr="00EB74AA" w:rsidRDefault="00A13475"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w:t>
      </w:r>
      <w:r w:rsidR="009F2D64" w:rsidRPr="00EB74AA">
        <w:rPr>
          <w:rFonts w:ascii="Times New Roman" w:hAnsi="Times New Roman" w:cs="Times New Roman"/>
          <w:sz w:val="24"/>
          <w:szCs w:val="24"/>
        </w:rPr>
        <w:t>–</w:t>
      </w:r>
      <w:r w:rsidRPr="00EB74AA">
        <w:rPr>
          <w:rFonts w:ascii="Times New Roman" w:hAnsi="Times New Roman" w:cs="Times New Roman"/>
          <w:sz w:val="24"/>
          <w:szCs w:val="24"/>
        </w:rPr>
        <w:t xml:space="preserve"> в</w:t>
      </w:r>
      <w:r w:rsidR="009F2D64" w:rsidRPr="00EB74AA">
        <w:rPr>
          <w:rFonts w:ascii="Times New Roman" w:hAnsi="Times New Roman" w:cs="Times New Roman"/>
          <w:sz w:val="24"/>
          <w:szCs w:val="24"/>
        </w:rPr>
        <w:t xml:space="preserve"> </w:t>
      </w:r>
      <w:r w:rsidR="00FF57BD" w:rsidRPr="00EB74AA">
        <w:rPr>
          <w:rFonts w:ascii="Times New Roman" w:hAnsi="Times New Roman" w:cs="Times New Roman"/>
          <w:sz w:val="24"/>
          <w:szCs w:val="24"/>
        </w:rPr>
        <w:t>Администрации поселения</w:t>
      </w:r>
      <w:r w:rsidRPr="00EB74AA">
        <w:rPr>
          <w:rFonts w:ascii="Times New Roman" w:hAnsi="Times New Roman" w:cs="Times New Roman"/>
          <w:sz w:val="24"/>
          <w:szCs w:val="24"/>
        </w:rPr>
        <w:t>;</w:t>
      </w:r>
    </w:p>
    <w:p w:rsidR="006155FE" w:rsidRPr="00EB74AA" w:rsidRDefault="00A13475"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 </w:t>
      </w:r>
      <w:r w:rsidR="006155FE" w:rsidRPr="00EB74AA">
        <w:rPr>
          <w:rFonts w:ascii="Times New Roman" w:hAnsi="Times New Roman" w:cs="Times New Roman"/>
          <w:sz w:val="24"/>
          <w:szCs w:val="24"/>
        </w:rPr>
        <w:t xml:space="preserve">решение об </w:t>
      </w:r>
      <w:r w:rsidRPr="00EB74AA">
        <w:rPr>
          <w:rFonts w:ascii="Times New Roman" w:hAnsi="Times New Roman" w:cs="Times New Roman"/>
          <w:sz w:val="24"/>
          <w:szCs w:val="24"/>
        </w:rPr>
        <w:t>образовании земельного участка -  в</w:t>
      </w:r>
      <w:r w:rsidR="009F2D64" w:rsidRPr="00EB74AA">
        <w:rPr>
          <w:rFonts w:ascii="Times New Roman" w:hAnsi="Times New Roman" w:cs="Times New Roman"/>
          <w:sz w:val="24"/>
          <w:szCs w:val="24"/>
        </w:rPr>
        <w:t xml:space="preserve"> </w:t>
      </w:r>
      <w:r w:rsidR="00FF57BD" w:rsidRPr="00EB74AA">
        <w:rPr>
          <w:rFonts w:ascii="Times New Roman" w:hAnsi="Times New Roman" w:cs="Times New Roman"/>
          <w:sz w:val="24"/>
          <w:szCs w:val="24"/>
        </w:rPr>
        <w:t>Администрации поселения</w:t>
      </w:r>
      <w:r w:rsidR="006155FE" w:rsidRPr="00EB74AA">
        <w:rPr>
          <w:rFonts w:ascii="Times New Roman" w:hAnsi="Times New Roman" w:cs="Times New Roman"/>
          <w:sz w:val="24"/>
          <w:szCs w:val="24"/>
        </w:rPr>
        <w:t>.</w:t>
      </w:r>
    </w:p>
    <w:p w:rsidR="003D364A" w:rsidRPr="00EB74AA" w:rsidRDefault="00FF57BD" w:rsidP="00EB74AA">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Администрация поселения</w:t>
      </w:r>
      <w:r w:rsidR="009F2D64" w:rsidRPr="00EB74AA">
        <w:rPr>
          <w:rFonts w:ascii="Times New Roman" w:hAnsi="Times New Roman" w:cs="Times New Roman"/>
          <w:sz w:val="24"/>
          <w:szCs w:val="24"/>
        </w:rPr>
        <w:t xml:space="preserve"> </w:t>
      </w:r>
      <w:r w:rsidR="0086328E" w:rsidRPr="00EB74AA">
        <w:rPr>
          <w:rFonts w:ascii="Times New Roman" w:eastAsia="Times New Roman" w:hAnsi="Times New Roman" w:cs="Times New Roman"/>
          <w:sz w:val="24"/>
          <w:szCs w:val="24"/>
        </w:rPr>
        <w:t>не вправе требовать от заявителя</w:t>
      </w:r>
      <w:r w:rsidR="008B334B" w:rsidRPr="00EB74AA">
        <w:rPr>
          <w:rFonts w:ascii="Times New Roman" w:eastAsia="Times New Roman" w:hAnsi="Times New Roman" w:cs="Times New Roman"/>
          <w:sz w:val="24"/>
          <w:szCs w:val="24"/>
        </w:rPr>
        <w:t>:</w:t>
      </w:r>
    </w:p>
    <w:p w:rsidR="003D364A"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EB74AA">
        <w:rPr>
          <w:rFonts w:ascii="Times New Roman" w:eastAsia="Times New Roman" w:hAnsi="Times New Roman" w:cs="Times New Roman"/>
          <w:sz w:val="24"/>
          <w:szCs w:val="24"/>
        </w:rPr>
        <w:t xml:space="preserve">муниципальной </w:t>
      </w:r>
      <w:r w:rsidRPr="00EB74AA">
        <w:rPr>
          <w:rFonts w:ascii="Times New Roman" w:eastAsia="Times New Roman" w:hAnsi="Times New Roman" w:cs="Times New Roman"/>
          <w:sz w:val="24"/>
          <w:szCs w:val="24"/>
        </w:rPr>
        <w:t>услуги</w:t>
      </w:r>
      <w:r w:rsidR="003D364A" w:rsidRPr="00EB74AA">
        <w:rPr>
          <w:rFonts w:ascii="Times New Roman" w:eastAsia="Times New Roman" w:hAnsi="Times New Roman" w:cs="Times New Roman"/>
          <w:sz w:val="24"/>
          <w:szCs w:val="24"/>
        </w:rPr>
        <w:t>;</w:t>
      </w:r>
    </w:p>
    <w:p w:rsidR="0086328E" w:rsidRPr="00EB74AA" w:rsidRDefault="003D364A"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w:t>
      </w:r>
      <w:r w:rsidR="001B6664" w:rsidRPr="00EB74AA">
        <w:rPr>
          <w:rFonts w:ascii="Times New Roman" w:hAnsi="Times New Roman" w:cs="Times New Roman"/>
          <w:sz w:val="24"/>
          <w:szCs w:val="24"/>
        </w:rPr>
        <w:t>нормативными</w:t>
      </w:r>
      <w:r w:rsidR="009F2D64" w:rsidRPr="00EB74AA">
        <w:rPr>
          <w:rFonts w:ascii="Times New Roman" w:hAnsi="Times New Roman" w:cs="Times New Roman"/>
          <w:sz w:val="24"/>
          <w:szCs w:val="24"/>
        </w:rPr>
        <w:t xml:space="preserve"> </w:t>
      </w:r>
      <w:r w:rsidR="001B6664" w:rsidRPr="00EB74AA">
        <w:rPr>
          <w:rFonts w:ascii="Times New Roman" w:hAnsi="Times New Roman" w:cs="Times New Roman"/>
          <w:sz w:val="24"/>
          <w:szCs w:val="24"/>
        </w:rPr>
        <w:t>правовыми</w:t>
      </w:r>
      <w:r w:rsidRPr="00EB74AA">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FF57BD" w:rsidRPr="00EB74AA">
        <w:rPr>
          <w:rFonts w:ascii="Times New Roman" w:hAnsi="Times New Roman" w:cs="Times New Roman"/>
          <w:sz w:val="24"/>
          <w:szCs w:val="24"/>
        </w:rPr>
        <w:t xml:space="preserve"> июля </w:t>
      </w:r>
      <w:r w:rsidRPr="00EB74AA">
        <w:rPr>
          <w:rFonts w:ascii="Times New Roman" w:hAnsi="Times New Roman" w:cs="Times New Roman"/>
          <w:sz w:val="24"/>
          <w:szCs w:val="24"/>
        </w:rPr>
        <w:t xml:space="preserve">2010 </w:t>
      </w:r>
      <w:r w:rsidR="00FF57BD" w:rsidRPr="00EB74AA">
        <w:rPr>
          <w:rFonts w:ascii="Times New Roman" w:hAnsi="Times New Roman" w:cs="Times New Roman"/>
          <w:sz w:val="24"/>
          <w:szCs w:val="24"/>
        </w:rPr>
        <w:t xml:space="preserve">года </w:t>
      </w:r>
      <w:r w:rsidRPr="00EB74AA">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FF57BD" w:rsidRPr="00EB74AA">
        <w:rPr>
          <w:rFonts w:ascii="Times New Roman" w:hAnsi="Times New Roman" w:cs="Times New Roman"/>
          <w:sz w:val="24"/>
          <w:szCs w:val="24"/>
        </w:rPr>
        <w:t>Администрацию поселения</w:t>
      </w:r>
      <w:r w:rsidR="009F2D64" w:rsidRPr="00EB74AA">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по собственной инициативе.</w:t>
      </w:r>
    </w:p>
    <w:p w:rsidR="0086328E" w:rsidRPr="00EB74AA" w:rsidRDefault="0086328E" w:rsidP="00EB74AA">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EB74AA">
        <w:rPr>
          <w:rFonts w:ascii="Times New Roman" w:eastAsia="Times New Roman" w:hAnsi="Times New Roman" w:cs="Times New Roman"/>
          <w:sz w:val="24"/>
          <w:szCs w:val="24"/>
        </w:rPr>
        <w:t xml:space="preserve"> муниципальной </w:t>
      </w:r>
      <w:r w:rsidRPr="00EB74AA">
        <w:rPr>
          <w:rFonts w:ascii="Times New Roman" w:eastAsia="Times New Roman" w:hAnsi="Times New Roman" w:cs="Times New Roman"/>
          <w:sz w:val="24"/>
          <w:szCs w:val="24"/>
        </w:rPr>
        <w:t>услуги</w:t>
      </w:r>
    </w:p>
    <w:p w:rsidR="00553912" w:rsidRPr="00EB74AA" w:rsidRDefault="00553912" w:rsidP="00EB74AA">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553912" w:rsidRPr="00EB74AA" w:rsidRDefault="00553912"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1) текст заявления не поддается прочтению;</w:t>
      </w:r>
    </w:p>
    <w:p w:rsidR="00553912" w:rsidRPr="00EB74AA" w:rsidRDefault="00553912"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t xml:space="preserve">2) форма заявления не соответствует требованиям и форме, представленной в Приложениях 2 к административному регламенту; </w:t>
      </w:r>
    </w:p>
    <w:p w:rsidR="00553912" w:rsidRPr="00EB74AA" w:rsidRDefault="00553912" w:rsidP="00EB74AA">
      <w:pPr>
        <w:autoSpaceDE w:val="0"/>
        <w:autoSpaceDN w:val="0"/>
        <w:adjustRightInd w:val="0"/>
        <w:spacing w:after="0" w:line="240" w:lineRule="auto"/>
        <w:ind w:firstLine="709"/>
        <w:jc w:val="both"/>
        <w:rPr>
          <w:rFonts w:ascii="Times New Roman" w:hAnsi="Times New Roman" w:cs="Times New Roman"/>
          <w:bCs/>
          <w:sz w:val="24"/>
          <w:szCs w:val="24"/>
        </w:rPr>
      </w:pPr>
      <w:r w:rsidRPr="00EB74AA">
        <w:rPr>
          <w:rFonts w:ascii="Times New Roman" w:hAnsi="Times New Roman" w:cs="Times New Roman"/>
          <w:bCs/>
          <w:sz w:val="24"/>
          <w:szCs w:val="24"/>
        </w:rPr>
        <w:lastRenderedPageBreak/>
        <w:t>3) заявление подано лицом, не относящимся к категории заявителей, указанных в пункте 3 административного регламента;</w:t>
      </w:r>
    </w:p>
    <w:p w:rsidR="005C1F11" w:rsidRPr="00EB74AA" w:rsidRDefault="00553912" w:rsidP="00EB74AA">
      <w:pPr>
        <w:pStyle w:val="a"/>
        <w:numPr>
          <w:ilvl w:val="0"/>
          <w:numId w:val="0"/>
        </w:numPr>
        <w:ind w:firstLine="709"/>
        <w:rPr>
          <w:sz w:val="24"/>
          <w:szCs w:val="24"/>
        </w:rPr>
      </w:pPr>
      <w:r w:rsidRPr="00EB74AA">
        <w:rPr>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EB74AA">
        <w:rPr>
          <w:sz w:val="24"/>
          <w:szCs w:val="24"/>
        </w:rPr>
        <w:t>проверки соответствия копий этих документов их оригиналам.</w:t>
      </w:r>
    </w:p>
    <w:p w:rsidR="0086328E" w:rsidRPr="00EB74AA" w:rsidRDefault="0086328E" w:rsidP="00EB74AA">
      <w:pPr>
        <w:tabs>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CE2A09" w:rsidRPr="00EB74AA" w:rsidRDefault="00CE2A09"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85E80" w:rsidRPr="00EB74AA" w:rsidRDefault="009562A4" w:rsidP="00EB74AA">
      <w:pPr>
        <w:widowControl w:val="0"/>
        <w:numPr>
          <w:ilvl w:val="0"/>
          <w:numId w:val="1"/>
        </w:numPr>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Основанием для отказа в выдаче разрешения на строительство объекта капитального строительства является:</w:t>
      </w:r>
    </w:p>
    <w:p w:rsidR="009562A4" w:rsidRPr="00EB74AA" w:rsidRDefault="009562A4" w:rsidP="00EB74AA">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непредставления документов, которые представляются заявителем самостоятельно</w:t>
      </w:r>
    </w:p>
    <w:p w:rsidR="009562A4" w:rsidRPr="00EB74AA" w:rsidRDefault="009562A4" w:rsidP="00EB74AA">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7A2C09" w:rsidRPr="00EB74AA" w:rsidRDefault="009562A4" w:rsidP="00EB74AA">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C40F02" w:rsidRPr="00EB74AA" w:rsidRDefault="00C40F02"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C40F02" w:rsidRPr="00EB74AA" w:rsidRDefault="00C40F0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w:t>
      </w:r>
      <w:r w:rsidR="00620692" w:rsidRPr="00EB74AA">
        <w:rPr>
          <w:rFonts w:ascii="Times New Roman" w:hAnsi="Times New Roman" w:cs="Times New Roman"/>
          <w:sz w:val="24"/>
          <w:szCs w:val="24"/>
        </w:rPr>
        <w:t>статьи 51 Градостроительного кодекса</w:t>
      </w:r>
      <w:r w:rsidRPr="00EB74AA">
        <w:rPr>
          <w:rFonts w:ascii="Times New Roman" w:hAnsi="Times New Roman" w:cs="Times New Roman"/>
          <w:sz w:val="24"/>
          <w:szCs w:val="24"/>
        </w:rPr>
        <w:t xml:space="preserve">, или отсутствие правоустанавливающего документа на земельный участок в случае, указанном в части 21.13 </w:t>
      </w:r>
      <w:r w:rsidR="00620692" w:rsidRPr="00EB74AA">
        <w:rPr>
          <w:rFonts w:ascii="Times New Roman" w:hAnsi="Times New Roman" w:cs="Times New Roman"/>
          <w:sz w:val="24"/>
          <w:szCs w:val="24"/>
        </w:rPr>
        <w:t>статьи 51 Градостроительного кодекса</w:t>
      </w:r>
      <w:r w:rsidRPr="00EB74AA">
        <w:rPr>
          <w:rFonts w:ascii="Times New Roman" w:hAnsi="Times New Roman" w:cs="Times New Roman"/>
          <w:sz w:val="24"/>
          <w:szCs w:val="24"/>
        </w:rPr>
        <w:t>;</w:t>
      </w:r>
    </w:p>
    <w:p w:rsidR="00C40F02" w:rsidRPr="00EB74AA" w:rsidRDefault="00C40F0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40F02" w:rsidRPr="00EB74AA" w:rsidRDefault="00C40F02"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w:t>
      </w:r>
      <w:r w:rsidR="00620692" w:rsidRPr="00EB74AA">
        <w:rPr>
          <w:rFonts w:ascii="Times New Roman" w:hAnsi="Times New Roman" w:cs="Times New Roman"/>
          <w:sz w:val="24"/>
          <w:szCs w:val="24"/>
        </w:rPr>
        <w:t xml:space="preserve"> 51 Градостроительного кодекса</w:t>
      </w:r>
      <w:r w:rsidRPr="00EB74AA">
        <w:rPr>
          <w:rFonts w:ascii="Times New Roman" w:hAnsi="Times New Roman" w:cs="Times New Roman"/>
          <w:sz w:val="24"/>
          <w:szCs w:val="24"/>
        </w:rPr>
        <w:t>.</w:t>
      </w:r>
    </w:p>
    <w:p w:rsidR="00C40F02" w:rsidRPr="00EB74AA" w:rsidRDefault="00BD0832" w:rsidP="00EB74AA">
      <w:pPr>
        <w:pStyle w:val="a4"/>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В продлении срока действия разрешения на строительство заявителю отказывается,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DE5E4F" w:rsidRPr="00EB74AA" w:rsidRDefault="007A2C09" w:rsidP="00EB74AA">
      <w:pPr>
        <w:pStyle w:val="a4"/>
        <w:widowControl w:val="0"/>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О</w:t>
      </w:r>
      <w:r w:rsidR="00DE5E4F" w:rsidRPr="00EB74AA">
        <w:rPr>
          <w:rFonts w:ascii="Times New Roman" w:eastAsia="Times New Roman" w:hAnsi="Times New Roman" w:cs="Times New Roman"/>
          <w:sz w:val="24"/>
          <w:szCs w:val="24"/>
        </w:rPr>
        <w:t>снования для приостановления предоставл</w:t>
      </w:r>
      <w:r w:rsidRPr="00EB74AA">
        <w:rPr>
          <w:rFonts w:ascii="Times New Roman" w:eastAsia="Times New Roman" w:hAnsi="Times New Roman" w:cs="Times New Roman"/>
          <w:sz w:val="24"/>
          <w:szCs w:val="24"/>
        </w:rPr>
        <w:t>ения муниципальной услуги отсутствуют</w:t>
      </w:r>
      <w:r w:rsidR="00DE5E4F" w:rsidRPr="00EB74AA">
        <w:rPr>
          <w:rFonts w:ascii="Times New Roman" w:eastAsia="Times New Roman" w:hAnsi="Times New Roman" w:cs="Times New Roman"/>
          <w:sz w:val="24"/>
          <w:szCs w:val="24"/>
        </w:rPr>
        <w:t>.</w:t>
      </w:r>
    </w:p>
    <w:p w:rsidR="0055735E" w:rsidRPr="00EB74AA" w:rsidRDefault="0055735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Перечень услуг, </w:t>
      </w:r>
      <w:r w:rsidR="00E975DC" w:rsidRPr="00EB74AA">
        <w:rPr>
          <w:rFonts w:ascii="Times New Roman" w:eastAsia="Times New Roman" w:hAnsi="Times New Roman" w:cs="Times New Roman"/>
          <w:sz w:val="24"/>
          <w:szCs w:val="24"/>
        </w:rPr>
        <w:t xml:space="preserve">которые являются </w:t>
      </w:r>
      <w:r w:rsidRPr="00EB74AA">
        <w:rPr>
          <w:rFonts w:ascii="Times New Roman" w:eastAsia="Times New Roman" w:hAnsi="Times New Roman" w:cs="Times New Roman"/>
          <w:sz w:val="24"/>
          <w:szCs w:val="24"/>
        </w:rPr>
        <w:t>необходимы</w:t>
      </w:r>
      <w:r w:rsidR="00E975DC" w:rsidRPr="00EB74AA">
        <w:rPr>
          <w:rFonts w:ascii="Times New Roman" w:eastAsia="Times New Roman" w:hAnsi="Times New Roman" w:cs="Times New Roman"/>
          <w:sz w:val="24"/>
          <w:szCs w:val="24"/>
        </w:rPr>
        <w:t>ми</w:t>
      </w:r>
      <w:r w:rsidRPr="00EB74AA">
        <w:rPr>
          <w:rFonts w:ascii="Times New Roman" w:eastAsia="Times New Roman" w:hAnsi="Times New Roman" w:cs="Times New Roman"/>
          <w:sz w:val="24"/>
          <w:szCs w:val="24"/>
        </w:rPr>
        <w:t xml:space="preserve"> и обязательны</w:t>
      </w:r>
      <w:r w:rsidR="00E975DC" w:rsidRPr="00EB74AA">
        <w:rPr>
          <w:rFonts w:ascii="Times New Roman" w:eastAsia="Times New Roman" w:hAnsi="Times New Roman" w:cs="Times New Roman"/>
          <w:sz w:val="24"/>
          <w:szCs w:val="24"/>
        </w:rPr>
        <w:t>ми</w:t>
      </w:r>
      <w:r w:rsidRPr="00EB74AA">
        <w:rPr>
          <w:rFonts w:ascii="Times New Roman" w:eastAsia="Times New Roman" w:hAnsi="Times New Roman" w:cs="Times New Roman"/>
          <w:sz w:val="24"/>
          <w:szCs w:val="24"/>
        </w:rPr>
        <w:t xml:space="preserve"> для предоставления </w:t>
      </w:r>
      <w:r w:rsidR="006F2EEF"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в том числе сведения о документ</w:t>
      </w:r>
      <w:r w:rsidR="00E975DC" w:rsidRPr="00EB74AA">
        <w:rPr>
          <w:rFonts w:ascii="Times New Roman" w:eastAsia="Times New Roman" w:hAnsi="Times New Roman" w:cs="Times New Roman"/>
          <w:sz w:val="24"/>
          <w:szCs w:val="24"/>
        </w:rPr>
        <w:t>е (документ</w:t>
      </w:r>
      <w:r w:rsidRPr="00EB74AA">
        <w:rPr>
          <w:rFonts w:ascii="Times New Roman" w:eastAsia="Times New Roman" w:hAnsi="Times New Roman" w:cs="Times New Roman"/>
          <w:sz w:val="24"/>
          <w:szCs w:val="24"/>
        </w:rPr>
        <w:t>ах</w:t>
      </w:r>
      <w:r w:rsidR="00E975DC" w:rsidRPr="00EB74AA">
        <w:rPr>
          <w:rFonts w:ascii="Times New Roman" w:eastAsia="Times New Roman" w:hAnsi="Times New Roman" w:cs="Times New Roman"/>
          <w:sz w:val="24"/>
          <w:szCs w:val="24"/>
        </w:rPr>
        <w:t>),</w:t>
      </w:r>
      <w:r w:rsidRPr="00EB74AA">
        <w:rPr>
          <w:rFonts w:ascii="Times New Roman" w:eastAsia="Times New Roman" w:hAnsi="Times New Roman" w:cs="Times New Roman"/>
          <w:sz w:val="24"/>
          <w:szCs w:val="24"/>
        </w:rPr>
        <w:t xml:space="preserve"> выдаваем</w:t>
      </w:r>
      <w:r w:rsidR="00E975DC" w:rsidRPr="00EB74AA">
        <w:rPr>
          <w:rFonts w:ascii="Times New Roman" w:eastAsia="Times New Roman" w:hAnsi="Times New Roman" w:cs="Times New Roman"/>
          <w:sz w:val="24"/>
          <w:szCs w:val="24"/>
        </w:rPr>
        <w:t>ом (выдаваем</w:t>
      </w:r>
      <w:r w:rsidRPr="00EB74AA">
        <w:rPr>
          <w:rFonts w:ascii="Times New Roman" w:eastAsia="Times New Roman" w:hAnsi="Times New Roman" w:cs="Times New Roman"/>
          <w:sz w:val="24"/>
          <w:szCs w:val="24"/>
        </w:rPr>
        <w:t>ых</w:t>
      </w:r>
      <w:r w:rsidR="00E975DC" w:rsidRPr="00EB74AA">
        <w:rPr>
          <w:rFonts w:ascii="Times New Roman" w:eastAsia="Times New Roman" w:hAnsi="Times New Roman" w:cs="Times New Roman"/>
          <w:sz w:val="24"/>
          <w:szCs w:val="24"/>
        </w:rPr>
        <w:t>)</w:t>
      </w:r>
      <w:r w:rsidRPr="00EB74AA">
        <w:rPr>
          <w:rFonts w:ascii="Times New Roman" w:eastAsia="Times New Roman" w:hAnsi="Times New Roman" w:cs="Times New Roman"/>
          <w:sz w:val="24"/>
          <w:szCs w:val="24"/>
        </w:rPr>
        <w:t xml:space="preserve"> организациями, участвующими в </w:t>
      </w:r>
      <w:r w:rsidR="006F2EEF" w:rsidRPr="00EB74AA">
        <w:rPr>
          <w:rFonts w:ascii="Times New Roman" w:eastAsia="Times New Roman" w:hAnsi="Times New Roman" w:cs="Times New Roman"/>
          <w:sz w:val="24"/>
          <w:szCs w:val="24"/>
        </w:rPr>
        <w:t>предоставлении муниципальной</w:t>
      </w:r>
      <w:r w:rsidRPr="00EB74AA">
        <w:rPr>
          <w:rFonts w:ascii="Times New Roman" w:eastAsia="Times New Roman" w:hAnsi="Times New Roman" w:cs="Times New Roman"/>
          <w:sz w:val="24"/>
          <w:szCs w:val="24"/>
        </w:rPr>
        <w:t xml:space="preserve"> услуги</w:t>
      </w:r>
    </w:p>
    <w:p w:rsidR="0086328E" w:rsidRPr="00EB74AA" w:rsidRDefault="002B1FC7" w:rsidP="00EB74AA">
      <w:pPr>
        <w:pStyle w:val="a"/>
        <w:ind w:left="0" w:firstLine="709"/>
        <w:rPr>
          <w:sz w:val="24"/>
          <w:szCs w:val="24"/>
        </w:rPr>
      </w:pPr>
      <w:r w:rsidRPr="00EB74AA">
        <w:rPr>
          <w:sz w:val="24"/>
          <w:szCs w:val="24"/>
        </w:rPr>
        <w:t>У</w:t>
      </w:r>
      <w:r w:rsidR="0086328E" w:rsidRPr="00EB74AA">
        <w:rPr>
          <w:sz w:val="24"/>
          <w:szCs w:val="24"/>
        </w:rPr>
        <w:t xml:space="preserve">слуги, которые являются необходимыми и обязательными для предоставления </w:t>
      </w:r>
      <w:r w:rsidR="006F2EEF" w:rsidRPr="00EB74AA">
        <w:rPr>
          <w:sz w:val="24"/>
          <w:szCs w:val="24"/>
        </w:rPr>
        <w:t>муниципальной</w:t>
      </w:r>
      <w:r w:rsidRPr="00EB74AA">
        <w:rPr>
          <w:sz w:val="24"/>
          <w:szCs w:val="24"/>
        </w:rPr>
        <w:t xml:space="preserve"> услуги:</w:t>
      </w:r>
    </w:p>
    <w:p w:rsidR="002B1FC7" w:rsidRPr="00EB74AA" w:rsidRDefault="002B1FC7"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Подготовка проектной документации применительно к объектам капитального строительства (кроме объектов индивидуального жилищного строительства) и схемы планировочной организации земельного участка обозначением места размещения объекта индивидуального жилищного строительства (для объектов индивидуального жилищного строительства).  Услуга предоставляется организациями любой формы собственности, имеющими свидетельства о доступе к указанным видам работ.</w:t>
      </w:r>
    </w:p>
    <w:p w:rsidR="005C5211" w:rsidRPr="00EB74AA" w:rsidRDefault="005C5211" w:rsidP="00EB74AA">
      <w:pPr>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lastRenderedPageBreak/>
        <w:t xml:space="preserve">- Подготовка </w:t>
      </w:r>
      <w:r w:rsidRPr="00EB74AA">
        <w:rPr>
          <w:rFonts w:ascii="Times New Roman" w:hAnsi="Times New Roman" w:cs="Times New Roman"/>
          <w:iCs/>
          <w:sz w:val="24"/>
          <w:szCs w:val="24"/>
        </w:rPr>
        <w:t>схемы планировочной организации земельного участка с обозначением места размещения объекта индивидуального жилищного строительства. Услуга предоставляется проектными организациями, имеющими право на осуществление указанной деятельности.</w:t>
      </w:r>
    </w:p>
    <w:p w:rsidR="002B1FC7" w:rsidRPr="00EB74AA" w:rsidRDefault="002B1FC7"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 Проведение экспертизы проектной документации и результатов инженерных изысканий. </w:t>
      </w:r>
      <w:r w:rsidR="00C91E87" w:rsidRPr="00EB74AA">
        <w:rPr>
          <w:rFonts w:ascii="Times New Roman" w:hAnsi="Times New Roman" w:cs="Times New Roman"/>
          <w:sz w:val="24"/>
          <w:szCs w:val="24"/>
        </w:rPr>
        <w:t xml:space="preserve">Услуга предоставляется </w:t>
      </w:r>
      <w:r w:rsidR="00FF57BD" w:rsidRPr="00EB74AA">
        <w:rPr>
          <w:rFonts w:ascii="Times New Roman" w:hAnsi="Times New Roman" w:cs="Times New Roman"/>
          <w:sz w:val="24"/>
          <w:szCs w:val="24"/>
        </w:rPr>
        <w:t xml:space="preserve">областным </w:t>
      </w:r>
      <w:r w:rsidR="00C91E87" w:rsidRPr="00EB74AA">
        <w:rPr>
          <w:rFonts w:ascii="Times New Roman" w:hAnsi="Times New Roman" w:cs="Times New Roman"/>
          <w:sz w:val="24"/>
          <w:szCs w:val="24"/>
        </w:rPr>
        <w:t>государственн</w:t>
      </w:r>
      <w:r w:rsidR="00FF57BD" w:rsidRPr="00EB74AA">
        <w:rPr>
          <w:rFonts w:ascii="Times New Roman" w:hAnsi="Times New Roman" w:cs="Times New Roman"/>
          <w:sz w:val="24"/>
          <w:szCs w:val="24"/>
        </w:rPr>
        <w:t>ым</w:t>
      </w:r>
      <w:r w:rsidR="00171388">
        <w:rPr>
          <w:rFonts w:ascii="Times New Roman" w:hAnsi="Times New Roman" w:cs="Times New Roman"/>
          <w:sz w:val="24"/>
          <w:szCs w:val="24"/>
        </w:rPr>
        <w:t xml:space="preserve"> </w:t>
      </w:r>
      <w:r w:rsidR="00FF57BD" w:rsidRPr="00EB74AA">
        <w:rPr>
          <w:rFonts w:ascii="Times New Roman" w:hAnsi="Times New Roman" w:cs="Times New Roman"/>
          <w:sz w:val="24"/>
          <w:szCs w:val="24"/>
        </w:rPr>
        <w:t>учреждением</w:t>
      </w:r>
      <w:r w:rsidR="00C91E87" w:rsidRPr="00EB74AA">
        <w:rPr>
          <w:rFonts w:ascii="Times New Roman" w:hAnsi="Times New Roman" w:cs="Times New Roman"/>
          <w:sz w:val="24"/>
          <w:szCs w:val="24"/>
        </w:rPr>
        <w:t xml:space="preserve">, уполномоченного на проведение государственной экспертизы, аккредитованными юридическими лицами, аттестованными физическими лицами. </w:t>
      </w:r>
      <w:r w:rsidRPr="00EB74AA">
        <w:rPr>
          <w:rFonts w:ascii="Times New Roman" w:hAnsi="Times New Roman" w:cs="Times New Roman"/>
          <w:sz w:val="24"/>
          <w:szCs w:val="24"/>
        </w:rPr>
        <w:t>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этой проектной документации и выполнение этих инженерных изысканий</w:t>
      </w:r>
      <w:r w:rsidR="00C91E87" w:rsidRPr="00EB74AA">
        <w:rPr>
          <w:rFonts w:ascii="Times New Roman" w:hAnsi="Times New Roman" w:cs="Times New Roman"/>
          <w:sz w:val="24"/>
          <w:szCs w:val="24"/>
        </w:rPr>
        <w:t>.</w:t>
      </w:r>
    </w:p>
    <w:p w:rsidR="002B1FC7" w:rsidRPr="00EB74AA" w:rsidRDefault="002B1FC7" w:rsidP="00EB74AA">
      <w:pPr>
        <w:spacing w:after="0" w:line="240" w:lineRule="auto"/>
        <w:ind w:firstLine="709"/>
        <w:jc w:val="both"/>
        <w:rPr>
          <w:rFonts w:ascii="Times New Roman" w:hAnsi="Times New Roman" w:cs="Times New Roman"/>
          <w:sz w:val="24"/>
          <w:szCs w:val="24"/>
        </w:rPr>
      </w:pPr>
    </w:p>
    <w:p w:rsidR="002B1FC7" w:rsidRPr="00EB74AA" w:rsidRDefault="002B1FC7" w:rsidP="00EB74AA">
      <w:pPr>
        <w:pStyle w:val="a"/>
        <w:numPr>
          <w:ilvl w:val="0"/>
          <w:numId w:val="0"/>
        </w:numPr>
        <w:ind w:firstLine="709"/>
        <w:rPr>
          <w:sz w:val="24"/>
          <w:szCs w:val="24"/>
        </w:rPr>
      </w:pPr>
    </w:p>
    <w:p w:rsidR="0086328E" w:rsidRPr="00EB74AA" w:rsidRDefault="006F0093"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Порядок, размер и основания взимания </w:t>
      </w:r>
      <w:r w:rsidR="002309A7" w:rsidRPr="00EB74AA">
        <w:rPr>
          <w:rFonts w:ascii="Times New Roman" w:eastAsia="Times New Roman" w:hAnsi="Times New Roman" w:cs="Times New Roman"/>
          <w:sz w:val="24"/>
          <w:szCs w:val="24"/>
        </w:rPr>
        <w:t xml:space="preserve">государственной пошлины или иной </w:t>
      </w:r>
      <w:r w:rsidRPr="00EB74AA">
        <w:rPr>
          <w:rFonts w:ascii="Times New Roman" w:eastAsia="Times New Roman" w:hAnsi="Times New Roman" w:cs="Times New Roman"/>
          <w:sz w:val="24"/>
          <w:szCs w:val="24"/>
        </w:rPr>
        <w:t>платы</w:t>
      </w:r>
      <w:r w:rsidR="002309A7" w:rsidRPr="00EB74AA">
        <w:rPr>
          <w:rFonts w:ascii="Times New Roman" w:eastAsia="Times New Roman" w:hAnsi="Times New Roman" w:cs="Times New Roman"/>
          <w:sz w:val="24"/>
          <w:szCs w:val="24"/>
        </w:rPr>
        <w:t>, взимаемой</w:t>
      </w:r>
      <w:r w:rsidRPr="00EB74AA">
        <w:rPr>
          <w:rFonts w:ascii="Times New Roman" w:eastAsia="Times New Roman" w:hAnsi="Times New Roman" w:cs="Times New Roman"/>
          <w:sz w:val="24"/>
          <w:szCs w:val="24"/>
        </w:rPr>
        <w:t xml:space="preserve"> за предоставление муниципальной услуги</w:t>
      </w:r>
    </w:p>
    <w:p w:rsidR="00983BBD"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Предоставление </w:t>
      </w:r>
      <w:r w:rsidR="006F2EEF"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в </w:t>
      </w:r>
      <w:r w:rsidR="00DC725A"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осуществляется </w:t>
      </w:r>
      <w:r w:rsidR="00C91E87" w:rsidRPr="00EB74AA">
        <w:rPr>
          <w:rFonts w:ascii="Times New Roman" w:eastAsia="Times New Roman" w:hAnsi="Times New Roman" w:cs="Times New Roman"/>
          <w:sz w:val="24"/>
          <w:szCs w:val="24"/>
        </w:rPr>
        <w:t>бесплатно</w:t>
      </w:r>
      <w:r w:rsidR="00C91E87" w:rsidRPr="00EB74AA">
        <w:rPr>
          <w:rFonts w:ascii="Times New Roman" w:eastAsia="Times New Roman" w:hAnsi="Times New Roman" w:cs="Times New Roman"/>
          <w:i/>
          <w:sz w:val="24"/>
          <w:szCs w:val="24"/>
        </w:rPr>
        <w:t>.</w:t>
      </w: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EB74AA">
        <w:rPr>
          <w:rFonts w:ascii="Times New Roman" w:eastAsia="Times New Roman" w:hAnsi="Times New Roman" w:cs="Times New Roman"/>
          <w:sz w:val="24"/>
          <w:szCs w:val="24"/>
        </w:rPr>
        <w:t xml:space="preserve">которые являются </w:t>
      </w:r>
      <w:r w:rsidRPr="00EB74AA">
        <w:rPr>
          <w:rFonts w:ascii="Times New Roman" w:eastAsia="Times New Roman" w:hAnsi="Times New Roman" w:cs="Times New Roman"/>
          <w:sz w:val="24"/>
          <w:szCs w:val="24"/>
        </w:rPr>
        <w:t>необходимы</w:t>
      </w:r>
      <w:r w:rsidR="002309A7" w:rsidRPr="00EB74AA">
        <w:rPr>
          <w:rFonts w:ascii="Times New Roman" w:eastAsia="Times New Roman" w:hAnsi="Times New Roman" w:cs="Times New Roman"/>
          <w:sz w:val="24"/>
          <w:szCs w:val="24"/>
        </w:rPr>
        <w:t>ми</w:t>
      </w:r>
      <w:r w:rsidRPr="00EB74AA">
        <w:rPr>
          <w:rFonts w:ascii="Times New Roman" w:eastAsia="Times New Roman" w:hAnsi="Times New Roman" w:cs="Times New Roman"/>
          <w:sz w:val="24"/>
          <w:szCs w:val="24"/>
        </w:rPr>
        <w:t xml:space="preserve"> и обязательны</w:t>
      </w:r>
      <w:r w:rsidR="002309A7" w:rsidRPr="00EB74AA">
        <w:rPr>
          <w:rFonts w:ascii="Times New Roman" w:eastAsia="Times New Roman" w:hAnsi="Times New Roman" w:cs="Times New Roman"/>
          <w:sz w:val="24"/>
          <w:szCs w:val="24"/>
        </w:rPr>
        <w:t>ми</w:t>
      </w:r>
      <w:r w:rsidRPr="00EB74AA">
        <w:rPr>
          <w:rFonts w:ascii="Times New Roman" w:eastAsia="Times New Roman" w:hAnsi="Times New Roman" w:cs="Times New Roman"/>
          <w:sz w:val="24"/>
          <w:szCs w:val="24"/>
        </w:rPr>
        <w:t xml:space="preserve"> для предоставления </w:t>
      </w:r>
      <w:r w:rsidR="00F10137"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r w:rsidR="002309A7" w:rsidRPr="00EB74AA">
        <w:rPr>
          <w:rFonts w:ascii="Times New Roman" w:eastAsia="Times New Roman" w:hAnsi="Times New Roman" w:cs="Times New Roman"/>
          <w:sz w:val="24"/>
          <w:szCs w:val="24"/>
        </w:rPr>
        <w:t>, а также информация о методике расчета размера такой платы</w:t>
      </w:r>
    </w:p>
    <w:p w:rsidR="0086328E" w:rsidRPr="00EB74AA" w:rsidRDefault="00C91E87" w:rsidP="00EB74AA">
      <w:pPr>
        <w:widowControl w:val="0"/>
        <w:numPr>
          <w:ilvl w:val="0"/>
          <w:numId w:val="1"/>
        </w:numPr>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w:t>
      </w:r>
      <w:r w:rsidR="0086328E" w:rsidRPr="00EB74AA">
        <w:rPr>
          <w:rFonts w:ascii="Times New Roman" w:eastAsia="Times New Roman" w:hAnsi="Times New Roman" w:cs="Times New Roman"/>
          <w:sz w:val="24"/>
          <w:szCs w:val="24"/>
        </w:rPr>
        <w:t xml:space="preserve">орядок, размер и основания взимания платы за предоставление услуг, </w:t>
      </w:r>
      <w:r w:rsidRPr="00EB74AA">
        <w:rPr>
          <w:rFonts w:ascii="Times New Roman" w:eastAsia="Times New Roman" w:hAnsi="Times New Roman" w:cs="Times New Roman"/>
          <w:sz w:val="24"/>
          <w:szCs w:val="24"/>
        </w:rPr>
        <w:t>указа</w:t>
      </w:r>
      <w:r w:rsidR="00841A28" w:rsidRPr="00EB74AA">
        <w:rPr>
          <w:rFonts w:ascii="Times New Roman" w:eastAsia="Times New Roman" w:hAnsi="Times New Roman" w:cs="Times New Roman"/>
          <w:sz w:val="24"/>
          <w:szCs w:val="24"/>
        </w:rPr>
        <w:t>нных в пункте 5</w:t>
      </w:r>
      <w:r w:rsidR="008934BD" w:rsidRPr="00EB74AA">
        <w:rPr>
          <w:rFonts w:ascii="Times New Roman" w:eastAsia="Times New Roman" w:hAnsi="Times New Roman" w:cs="Times New Roman"/>
          <w:sz w:val="24"/>
          <w:szCs w:val="24"/>
        </w:rPr>
        <w:t>5</w:t>
      </w:r>
      <w:r w:rsidRPr="00EB74AA">
        <w:rPr>
          <w:rFonts w:ascii="Times New Roman" w:eastAsia="Times New Roman" w:hAnsi="Times New Roman" w:cs="Times New Roman"/>
          <w:sz w:val="24"/>
          <w:szCs w:val="24"/>
        </w:rPr>
        <w:t>настоящего Административного регламента определяется организациями, предоставляющими данные услуги.</w:t>
      </w:r>
    </w:p>
    <w:p w:rsidR="00983BBD" w:rsidRPr="00EB74AA" w:rsidRDefault="00983BBD"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0722DF" w:rsidRPr="00EB74AA" w:rsidRDefault="000722DF"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составляет 15минут.</w:t>
      </w:r>
    </w:p>
    <w:p w:rsidR="0086328E" w:rsidRPr="00EB74AA" w:rsidRDefault="002309A7" w:rsidP="00EB74AA">
      <w:pPr>
        <w:tabs>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Максимальный с</w:t>
      </w:r>
      <w:r w:rsidR="0086328E" w:rsidRPr="00EB74AA">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EB74AA">
        <w:rPr>
          <w:rFonts w:ascii="Times New Roman" w:eastAsia="Times New Roman" w:hAnsi="Times New Roman" w:cs="Times New Roman"/>
          <w:sz w:val="24"/>
          <w:szCs w:val="24"/>
        </w:rPr>
        <w:t xml:space="preserve">муниципальной </w:t>
      </w:r>
      <w:r w:rsidR="0086328E" w:rsidRPr="00EB74AA">
        <w:rPr>
          <w:rFonts w:ascii="Times New Roman" w:eastAsia="Times New Roman" w:hAnsi="Times New Roman" w:cs="Times New Roman"/>
          <w:sz w:val="24"/>
          <w:szCs w:val="24"/>
        </w:rPr>
        <w:t>услуги не должен превышать 15 минут.</w:t>
      </w:r>
    </w:p>
    <w:p w:rsidR="00983BBD" w:rsidRPr="00EB74AA" w:rsidRDefault="00983BBD" w:rsidP="00EB74AA">
      <w:pPr>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5C1F11" w:rsidRPr="00EB74AA" w:rsidRDefault="002309A7" w:rsidP="00EB74AA">
      <w:pPr>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r w:rsidRPr="00EB74AA">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EB74AA">
        <w:rPr>
          <w:rFonts w:ascii="Times New Roman" w:eastAsiaTheme="minorHAnsi" w:hAnsi="Times New Roman" w:cs="Times New Roman"/>
          <w:bCs/>
          <w:sz w:val="24"/>
          <w:szCs w:val="24"/>
          <w:lang w:eastAsia="en-US"/>
        </w:rPr>
        <w:t>муниципальной</w:t>
      </w:r>
      <w:r w:rsidRPr="00EB74AA">
        <w:rPr>
          <w:rFonts w:ascii="Times New Roman" w:eastAsiaTheme="minorHAnsi" w:hAnsi="Times New Roman" w:cs="Times New Roman"/>
          <w:bCs/>
          <w:sz w:val="24"/>
          <w:szCs w:val="24"/>
          <w:lang w:eastAsia="en-US"/>
        </w:rPr>
        <w:t xml:space="preserve"> услуги, в том числе в электронной форме</w:t>
      </w:r>
    </w:p>
    <w:p w:rsidR="000722DF" w:rsidRPr="00EB74AA" w:rsidRDefault="000722DF" w:rsidP="00EB74AA">
      <w:pPr>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1C7718" w:rsidRPr="00EB74AA" w:rsidRDefault="001C7718" w:rsidP="00EB74AA">
      <w:pPr>
        <w:pStyle w:val="a"/>
        <w:ind w:left="0" w:firstLine="709"/>
        <w:rPr>
          <w:rFonts w:eastAsiaTheme="minorHAnsi"/>
          <w:sz w:val="24"/>
          <w:szCs w:val="24"/>
          <w:lang w:eastAsia="en-US"/>
        </w:rPr>
      </w:pPr>
      <w:r w:rsidRPr="00EB74AA">
        <w:rPr>
          <w:rFonts w:eastAsiaTheme="minorHAnsi"/>
          <w:sz w:val="24"/>
          <w:szCs w:val="24"/>
          <w:lang w:eastAsia="en-US"/>
        </w:rPr>
        <w:t>Заявление на бумажном носителе регистрируется в день представления в</w:t>
      </w:r>
      <w:r w:rsidR="00DC725A" w:rsidRPr="00EB74AA">
        <w:rPr>
          <w:sz w:val="24"/>
          <w:szCs w:val="24"/>
        </w:rPr>
        <w:t xml:space="preserve"> Администрацию поселения</w:t>
      </w:r>
      <w:r w:rsidR="00171388">
        <w:rPr>
          <w:sz w:val="24"/>
          <w:szCs w:val="24"/>
        </w:rPr>
        <w:t xml:space="preserve"> </w:t>
      </w:r>
      <w:r w:rsidRPr="00EB74AA">
        <w:rPr>
          <w:rFonts w:eastAsiaTheme="minorHAnsi"/>
          <w:sz w:val="24"/>
          <w:szCs w:val="24"/>
          <w:lang w:eastAsia="en-US"/>
        </w:rPr>
        <w:t>заявления и документов, необходимых для предоставления муниципальной услуги</w:t>
      </w:r>
      <w:r w:rsidR="00DC725A" w:rsidRPr="00EB74AA">
        <w:rPr>
          <w:rFonts w:eastAsiaTheme="minorHAnsi"/>
          <w:sz w:val="24"/>
          <w:szCs w:val="24"/>
          <w:lang w:eastAsia="en-US"/>
        </w:rPr>
        <w:t>.</w:t>
      </w:r>
    </w:p>
    <w:p w:rsidR="005C1F11" w:rsidRPr="00EB74AA" w:rsidRDefault="001C7718" w:rsidP="00EB74AA">
      <w:pPr>
        <w:pStyle w:val="a"/>
        <w:ind w:left="0" w:firstLine="709"/>
        <w:rPr>
          <w:rFonts w:eastAsiaTheme="minorHAnsi"/>
          <w:sz w:val="24"/>
          <w:szCs w:val="24"/>
          <w:lang w:eastAsia="en-US"/>
        </w:rPr>
      </w:pPr>
      <w:r w:rsidRPr="00EB74AA">
        <w:rPr>
          <w:rFonts w:eastAsiaTheme="minorHAnsi"/>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DC725A" w:rsidRPr="00EB74AA">
        <w:rPr>
          <w:sz w:val="24"/>
          <w:szCs w:val="24"/>
        </w:rPr>
        <w:t>Администрацию поселения</w:t>
      </w:r>
      <w:r w:rsidRPr="00EB74AA">
        <w:rPr>
          <w:sz w:val="24"/>
          <w:szCs w:val="24"/>
        </w:rPr>
        <w:t>.</w:t>
      </w:r>
    </w:p>
    <w:p w:rsidR="00983BBD" w:rsidRPr="00EB74AA" w:rsidRDefault="00983BBD"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62B1" w:rsidRPr="00EB74AA" w:rsidRDefault="00D462B1"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EB74AA">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EB74AA">
        <w:rPr>
          <w:rFonts w:ascii="Times New Roman" w:eastAsia="Times New Roman" w:hAnsi="Times New Roman" w:cs="Times New Roman"/>
          <w:sz w:val="24"/>
          <w:szCs w:val="24"/>
        </w:rPr>
        <w:t>образцами их заполнения</w:t>
      </w:r>
    </w:p>
    <w:p w:rsidR="00EF5A85" w:rsidRPr="00EB74AA" w:rsidRDefault="00EF5A85"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Предоставление </w:t>
      </w:r>
      <w:r w:rsidR="00F10137" w:rsidRPr="00EB74AA">
        <w:rPr>
          <w:rFonts w:ascii="Times New Roman" w:eastAsia="Times New Roman" w:hAnsi="Times New Roman" w:cs="Times New Roman"/>
          <w:sz w:val="24"/>
          <w:szCs w:val="24"/>
        </w:rPr>
        <w:t>муниципальных</w:t>
      </w:r>
      <w:r w:rsidRPr="00EB74AA">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EB74AA">
        <w:rPr>
          <w:rFonts w:ascii="Times New Roman" w:eastAsia="Times New Roman" w:hAnsi="Times New Roman" w:cs="Times New Roman"/>
          <w:sz w:val="24"/>
          <w:szCs w:val="24"/>
        </w:rPr>
        <w:lastRenderedPageBreak/>
        <w:t>организовывается стоянка (парковка) для личного автомобильного транспорта</w:t>
      </w:r>
      <w:r w:rsidR="007D52ED" w:rsidRPr="00EB74AA">
        <w:rPr>
          <w:rFonts w:ascii="Times New Roman" w:eastAsia="Times New Roman" w:hAnsi="Times New Roman" w:cs="Times New Roman"/>
          <w:sz w:val="24"/>
          <w:szCs w:val="24"/>
        </w:rPr>
        <w:t xml:space="preserve">, бесплатная для </w:t>
      </w:r>
      <w:r w:rsidRPr="00EB74AA">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EB74AA">
        <w:rPr>
          <w:rFonts w:ascii="Times New Roman" w:eastAsia="Times New Roman" w:hAnsi="Times New Roman" w:cs="Times New Roman"/>
          <w:sz w:val="24"/>
          <w:szCs w:val="24"/>
        </w:rPr>
        <w:t xml:space="preserve"> Помещения. </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наименование органа;</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место нахождения и юридический адрес;</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режим работы;</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номера телефонов для справок;</w:t>
      </w:r>
    </w:p>
    <w:p w:rsidR="0086328E" w:rsidRPr="00EB74AA" w:rsidRDefault="00DC725A"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EB74AA">
        <w:rPr>
          <w:rFonts w:ascii="Times New Roman" w:eastAsia="Times New Roman" w:hAnsi="Times New Roman" w:cs="Times New Roman"/>
          <w:sz w:val="24"/>
          <w:szCs w:val="24"/>
        </w:rPr>
        <w:t>адрес</w:t>
      </w:r>
      <w:r w:rsidR="00171388">
        <w:rPr>
          <w:rFonts w:ascii="Times New Roman" w:eastAsia="Times New Roman" w:hAnsi="Times New Roman" w:cs="Times New Roman"/>
          <w:sz w:val="24"/>
          <w:szCs w:val="24"/>
        </w:rPr>
        <w:t xml:space="preserve"> </w:t>
      </w:r>
      <w:r w:rsidRPr="00EB74AA">
        <w:rPr>
          <w:rFonts w:ascii="Times New Roman" w:eastAsia="Times New Roman" w:hAnsi="Times New Roman" w:cs="Times New Roman"/>
          <w:sz w:val="24"/>
          <w:szCs w:val="24"/>
        </w:rPr>
        <w:t>официального сайта</w:t>
      </w:r>
      <w:r w:rsidR="0086328E" w:rsidRPr="00EB74AA">
        <w:rPr>
          <w:rFonts w:ascii="Times New Roman" w:eastAsia="Times New Roman" w:hAnsi="Times New Roman" w:cs="Times New Roman"/>
          <w:sz w:val="24"/>
          <w:szCs w:val="24"/>
          <w:lang w:val="en-US"/>
        </w:rPr>
        <w:t>.</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EB74AA" w:rsidRDefault="00CA77B3"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EB74AA">
        <w:rPr>
          <w:rFonts w:ascii="Times New Roman" w:eastAsia="Times New Roman" w:hAnsi="Times New Roman" w:cs="Times New Roman"/>
          <w:sz w:val="24"/>
          <w:szCs w:val="24"/>
        </w:rPr>
        <w:t>спечивающем потребности граждан, но</w:t>
      </w:r>
      <w:r w:rsidR="000722DF" w:rsidRPr="00EB74AA">
        <w:rPr>
          <w:rFonts w:ascii="Times New Roman" w:eastAsia="Times New Roman" w:hAnsi="Times New Roman" w:cs="Times New Roman"/>
          <w:sz w:val="24"/>
          <w:szCs w:val="24"/>
        </w:rPr>
        <w:t xml:space="preserve"> не</w:t>
      </w:r>
      <w:r w:rsidR="00CA77B3" w:rsidRPr="00EB74AA">
        <w:rPr>
          <w:rFonts w:ascii="Times New Roman" w:eastAsia="Times New Roman" w:hAnsi="Times New Roman" w:cs="Times New Roman"/>
          <w:sz w:val="24"/>
          <w:szCs w:val="24"/>
        </w:rPr>
        <w:t xml:space="preserve"> менее одного.</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EB74AA">
        <w:rPr>
          <w:rFonts w:ascii="Times New Roman" w:eastAsia="Times New Roman" w:hAnsi="Times New Roman" w:cs="Times New Roman"/>
          <w:sz w:val="24"/>
          <w:szCs w:val="24"/>
        </w:rPr>
        <w:t xml:space="preserve">муниципальных </w:t>
      </w:r>
      <w:r w:rsidRPr="00EB74AA">
        <w:rPr>
          <w:rFonts w:ascii="Times New Roman" w:eastAsia="Times New Roman" w:hAnsi="Times New Roman" w:cs="Times New Roman"/>
          <w:sz w:val="24"/>
          <w:szCs w:val="24"/>
        </w:rPr>
        <w:t>услуг.</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EB74AA" w:rsidRDefault="0086328E" w:rsidP="00EB74AA">
      <w:pPr>
        <w:widowControl w:val="0"/>
        <w:tabs>
          <w:tab w:val="left" w:pos="1276"/>
        </w:tabs>
        <w:spacing w:after="0" w:line="240" w:lineRule="auto"/>
        <w:ind w:firstLine="709"/>
        <w:jc w:val="both"/>
        <w:rPr>
          <w:rFonts w:ascii="Times New Roman" w:eastAsia="PMingLiU" w:hAnsi="Times New Roman" w:cs="Times New Roman"/>
          <w:sz w:val="24"/>
          <w:szCs w:val="24"/>
        </w:rPr>
      </w:pPr>
      <w:r w:rsidRPr="00EB74AA">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Информация о фамилии, имени, отчестве и должности сотрудника </w:t>
      </w:r>
      <w:r w:rsidR="00DC725A"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xml:space="preserve">, осуществляющего </w:t>
      </w:r>
      <w:r w:rsidR="00DC725A" w:rsidRPr="00EB74AA">
        <w:rPr>
          <w:rFonts w:ascii="Times New Roman" w:eastAsia="Times New Roman" w:hAnsi="Times New Roman" w:cs="Times New Roman"/>
          <w:sz w:val="24"/>
          <w:szCs w:val="24"/>
        </w:rPr>
        <w:t>оказание</w:t>
      </w:r>
      <w:r w:rsidRPr="00EB74AA">
        <w:rPr>
          <w:rFonts w:ascii="Times New Roman" w:eastAsia="Times New Roman" w:hAnsi="Times New Roman" w:cs="Times New Roman"/>
          <w:sz w:val="24"/>
          <w:szCs w:val="24"/>
        </w:rPr>
        <w:t xml:space="preserve"> услуги</w:t>
      </w:r>
      <w:r w:rsidRPr="00EB74AA">
        <w:rPr>
          <w:rFonts w:ascii="Times New Roman" w:eastAsia="Times New Roman" w:hAnsi="Times New Roman" w:cs="Times New Roman"/>
          <w:i/>
          <w:sz w:val="24"/>
          <w:szCs w:val="24"/>
        </w:rPr>
        <w:t>,</w:t>
      </w:r>
      <w:r w:rsidRPr="00EB74AA">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0722DF" w:rsidRPr="00EB74AA" w:rsidRDefault="000722DF"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Показатели доступности и качества </w:t>
      </w:r>
      <w:r w:rsidR="00785CD2" w:rsidRPr="00EB74AA">
        <w:rPr>
          <w:rFonts w:ascii="Times New Roman" w:eastAsia="Times New Roman" w:hAnsi="Times New Roman" w:cs="Times New Roman"/>
          <w:sz w:val="24"/>
          <w:szCs w:val="24"/>
        </w:rPr>
        <w:t>муниципальных</w:t>
      </w:r>
      <w:r w:rsidRPr="00EB74AA">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
    <w:p w:rsidR="000722DF" w:rsidRPr="00EB74AA" w:rsidRDefault="000722DF"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Показателями доступности и качества </w:t>
      </w:r>
      <w:r w:rsidR="00785CD2"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являются:</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достоверность предоставляемой гражданам информации;</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полнота информирования граждан;</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lastRenderedPageBreak/>
        <w:t xml:space="preserve">удобство и доступность получения информации заявителями о порядке предоставления </w:t>
      </w:r>
      <w:r w:rsidR="00EB2BCA"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соблюден</w:t>
      </w:r>
      <w:r w:rsidR="00CA77B3" w:rsidRPr="00EB74AA">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EB74AA">
        <w:rPr>
          <w:rFonts w:ascii="Times New Roman" w:eastAsia="Times New Roman" w:hAnsi="Times New Roman" w:cs="Times New Roman"/>
          <w:sz w:val="24"/>
          <w:szCs w:val="24"/>
        </w:rPr>
        <w:t>;</w:t>
      </w:r>
    </w:p>
    <w:p w:rsidR="00CA77B3" w:rsidRPr="00EB74AA" w:rsidRDefault="00CA77B3"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EB74AA" w:rsidRDefault="00CA77B3"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EB74AA" w:rsidRDefault="00CA77B3"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отсутствие</w:t>
      </w:r>
      <w:r w:rsidR="0086328E" w:rsidRPr="00EB74AA">
        <w:rPr>
          <w:rFonts w:ascii="Times New Roman" w:eastAsia="Times New Roman" w:hAnsi="Times New Roman" w:cs="Times New Roman"/>
          <w:sz w:val="24"/>
          <w:szCs w:val="24"/>
        </w:rPr>
        <w:t xml:space="preserve"> жалоб на решения, действия (бездействие) должностных лиц </w:t>
      </w:r>
      <w:r w:rsidR="00DC725A" w:rsidRPr="00EB74AA">
        <w:rPr>
          <w:rFonts w:ascii="Times New Roman" w:hAnsi="Times New Roman" w:cs="Times New Roman"/>
          <w:sz w:val="24"/>
          <w:szCs w:val="24"/>
        </w:rPr>
        <w:t>Администрации поселения</w:t>
      </w:r>
      <w:r w:rsidR="0086328E" w:rsidRPr="00EB74AA">
        <w:rPr>
          <w:rFonts w:ascii="Times New Roman" w:eastAsia="Times New Roman" w:hAnsi="Times New Roman" w:cs="Times New Roman"/>
          <w:i/>
          <w:sz w:val="24"/>
          <w:szCs w:val="24"/>
        </w:rPr>
        <w:t xml:space="preserve">, </w:t>
      </w:r>
      <w:r w:rsidR="0086328E" w:rsidRPr="00EB74AA">
        <w:rPr>
          <w:rFonts w:ascii="Times New Roman" w:eastAsia="Times New Roman" w:hAnsi="Times New Roman" w:cs="Times New Roman"/>
          <w:sz w:val="24"/>
          <w:szCs w:val="24"/>
        </w:rPr>
        <w:t xml:space="preserve">в ходе предоставления </w:t>
      </w:r>
      <w:r w:rsidR="001273E4" w:rsidRPr="00EB74AA">
        <w:rPr>
          <w:rFonts w:ascii="Times New Roman" w:eastAsia="Times New Roman" w:hAnsi="Times New Roman" w:cs="Times New Roman"/>
          <w:sz w:val="24"/>
          <w:szCs w:val="24"/>
        </w:rPr>
        <w:t>муниципальной</w:t>
      </w:r>
      <w:r w:rsidR="0086328E"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При получении </w:t>
      </w:r>
      <w:r w:rsidR="001273E4"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заявитель осуществляет не более </w:t>
      </w:r>
      <w:r w:rsidR="00DC725A" w:rsidRPr="00EB74AA">
        <w:rPr>
          <w:rFonts w:ascii="Times New Roman" w:eastAsia="Times New Roman" w:hAnsi="Times New Roman" w:cs="Times New Roman"/>
          <w:sz w:val="24"/>
          <w:szCs w:val="24"/>
        </w:rPr>
        <w:t>2</w:t>
      </w:r>
      <w:r w:rsidRPr="00EB74AA">
        <w:rPr>
          <w:rFonts w:ascii="Times New Roman" w:eastAsia="Times New Roman" w:hAnsi="Times New Roman" w:cs="Times New Roman"/>
          <w:sz w:val="24"/>
          <w:szCs w:val="24"/>
        </w:rPr>
        <w:t>взаим</w:t>
      </w:r>
      <w:r w:rsidR="00D52529" w:rsidRPr="00EB74AA">
        <w:rPr>
          <w:rFonts w:ascii="Times New Roman" w:eastAsia="Times New Roman" w:hAnsi="Times New Roman" w:cs="Times New Roman"/>
          <w:sz w:val="24"/>
          <w:szCs w:val="24"/>
        </w:rPr>
        <w:t>одействий с должностными лицами, в том числе:</w:t>
      </w:r>
    </w:p>
    <w:p w:rsidR="00D52529" w:rsidRPr="00EB74AA" w:rsidRDefault="000133CA"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w:t>
      </w:r>
      <w:r w:rsidR="00D52529" w:rsidRPr="00EB74AA">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EB74AA">
        <w:rPr>
          <w:rFonts w:ascii="Times New Roman" w:eastAsia="Times New Roman" w:hAnsi="Times New Roman" w:cs="Times New Roman"/>
          <w:sz w:val="24"/>
          <w:szCs w:val="24"/>
        </w:rPr>
        <w:t xml:space="preserve">заявителем </w:t>
      </w:r>
      <w:r w:rsidR="00D52529" w:rsidRPr="00EB74AA">
        <w:rPr>
          <w:rFonts w:ascii="Times New Roman" w:eastAsia="Times New Roman" w:hAnsi="Times New Roman" w:cs="Times New Roman"/>
          <w:sz w:val="24"/>
          <w:szCs w:val="24"/>
        </w:rPr>
        <w:t>лично, в том числе через МФЦ – не более 2 раз;</w:t>
      </w:r>
    </w:p>
    <w:p w:rsidR="00D52529" w:rsidRPr="00EB74AA" w:rsidRDefault="000133CA"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w:t>
      </w:r>
      <w:r w:rsidR="00D52529" w:rsidRPr="00EB74AA">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w:t>
      </w:r>
      <w:r w:rsidRPr="00EB74AA">
        <w:rPr>
          <w:rFonts w:ascii="Times New Roman" w:eastAsia="Times New Roman" w:hAnsi="Times New Roman" w:cs="Times New Roman"/>
          <w:sz w:val="24"/>
          <w:szCs w:val="24"/>
        </w:rPr>
        <w:t>непосредственное взаимодействие не требуется.</w:t>
      </w:r>
    </w:p>
    <w:p w:rsidR="00D52529" w:rsidRPr="00EB74AA" w:rsidRDefault="001B6664"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EB74AA">
        <w:rPr>
          <w:rFonts w:ascii="Times New Roman" w:eastAsia="Times New Roman" w:hAnsi="Times New Roman" w:cs="Times New Roman"/>
          <w:i/>
          <w:sz w:val="24"/>
          <w:szCs w:val="24"/>
        </w:rPr>
        <w:t>15</w:t>
      </w:r>
      <w:r w:rsidR="00DC725A" w:rsidRPr="00EB74AA">
        <w:rPr>
          <w:rFonts w:ascii="Times New Roman" w:eastAsia="Times New Roman" w:hAnsi="Times New Roman" w:cs="Times New Roman"/>
          <w:sz w:val="24"/>
          <w:szCs w:val="24"/>
        </w:rPr>
        <w:t xml:space="preserve"> минут</w:t>
      </w:r>
      <w:r w:rsidRPr="00EB74AA">
        <w:rPr>
          <w:rFonts w:ascii="Times New Roman" w:eastAsia="Times New Roman" w:hAnsi="Times New Roman" w:cs="Times New Roman"/>
          <w:i/>
          <w:sz w:val="24"/>
          <w:szCs w:val="24"/>
        </w:rPr>
        <w:t>.</w:t>
      </w:r>
    </w:p>
    <w:p w:rsidR="00D52529"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Заявителю предоставляется возможность получения </w:t>
      </w:r>
      <w:r w:rsidR="001273E4"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w:t>
      </w:r>
      <w:r w:rsidR="00D52529" w:rsidRPr="00EB74AA">
        <w:rPr>
          <w:rFonts w:ascii="Times New Roman" w:eastAsia="Times New Roman" w:hAnsi="Times New Roman" w:cs="Times New Roman"/>
          <w:sz w:val="24"/>
          <w:szCs w:val="24"/>
        </w:rPr>
        <w:t>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w:t>
      </w:r>
      <w:r w:rsidR="00744F10" w:rsidRPr="00EB74AA">
        <w:rPr>
          <w:rFonts w:ascii="Times New Roman" w:eastAsia="Times New Roman" w:hAnsi="Times New Roman" w:cs="Times New Roman"/>
          <w:sz w:val="24"/>
          <w:szCs w:val="24"/>
        </w:rPr>
        <w:t xml:space="preserve"> МФЦ.</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оказании муни</w:t>
      </w:r>
      <w:r w:rsidR="001273E4" w:rsidRPr="00EB74AA">
        <w:rPr>
          <w:rFonts w:ascii="Times New Roman" w:eastAsia="Times New Roman" w:hAnsi="Times New Roman" w:cs="Times New Roman"/>
          <w:sz w:val="24"/>
          <w:szCs w:val="24"/>
        </w:rPr>
        <w:t>ципальной</w:t>
      </w:r>
      <w:r w:rsidRPr="00EB74AA">
        <w:rPr>
          <w:rFonts w:ascii="Times New Roman" w:eastAsia="Times New Roman" w:hAnsi="Times New Roman" w:cs="Times New Roman"/>
          <w:sz w:val="24"/>
          <w:szCs w:val="24"/>
        </w:rPr>
        <w:t xml:space="preserve"> услуги заявителю обеспечивается возможность получения информации о ходе предоставления </w:t>
      </w:r>
      <w:r w:rsidR="001273E4"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на официальном сайте </w:t>
      </w:r>
      <w:r w:rsidR="00DC725A"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а также посредством федеральной государственной информационной системы «Единый портал государственных и муниципальных услуг (функций)».</w:t>
      </w:r>
    </w:p>
    <w:p w:rsidR="00B23D6E" w:rsidRPr="00EB74AA" w:rsidRDefault="00B23D6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w:t>
      </w:r>
      <w:r w:rsidR="00DC725A" w:rsidRPr="00EB74AA">
        <w:rPr>
          <w:rFonts w:ascii="Times New Roman" w:hAnsi="Times New Roman" w:cs="Times New Roman"/>
          <w:sz w:val="24"/>
          <w:szCs w:val="24"/>
        </w:rPr>
        <w:t>с</w:t>
      </w:r>
      <w:r w:rsidR="00171388">
        <w:rPr>
          <w:rFonts w:ascii="Times New Roman" w:hAnsi="Times New Roman" w:cs="Times New Roman"/>
          <w:sz w:val="24"/>
          <w:szCs w:val="24"/>
        </w:rPr>
        <w:t xml:space="preserve"> </w:t>
      </w:r>
      <w:r w:rsidR="00DC725A" w:rsidRPr="00EB74AA">
        <w:rPr>
          <w:rFonts w:ascii="Times New Roman" w:hAnsi="Times New Roman" w:cs="Times New Roman"/>
          <w:sz w:val="24"/>
          <w:szCs w:val="24"/>
        </w:rPr>
        <w:t>Администрацией поселения</w:t>
      </w:r>
      <w:r w:rsidR="005864EF" w:rsidRPr="00EB74AA">
        <w:rPr>
          <w:rFonts w:ascii="Times New Roman" w:hAnsi="Times New Roman" w:cs="Times New Roman"/>
          <w:i/>
          <w:sz w:val="24"/>
          <w:szCs w:val="24"/>
        </w:rPr>
        <w:t>.</w:t>
      </w:r>
    </w:p>
    <w:p w:rsidR="00B23D6E" w:rsidRPr="00EB74AA" w:rsidRDefault="00DC2CE6"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86328E" w:rsidRPr="00EB74AA" w:rsidRDefault="00DC2CE6"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Прием заявителей работниками </w:t>
      </w:r>
      <w:r w:rsidR="00DC725A"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в многофункциональных центрах осуществляется в соответствии с графиком (режимом) работы многофункциональных центров.</w:t>
      </w:r>
    </w:p>
    <w:p w:rsidR="005C1203" w:rsidRPr="00EB74AA" w:rsidRDefault="005C1203" w:rsidP="00EB74AA">
      <w:pPr>
        <w:widowControl w:val="0"/>
        <w:tabs>
          <w:tab w:val="num" w:pos="993"/>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F43BBA" w:rsidRPr="00EB74AA" w:rsidRDefault="005C1203"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22DF" w:rsidRPr="00EB74AA" w:rsidRDefault="000722DF"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5C3798"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Заявители помимо личной подачи заявления и документов, необходимых для предоставления </w:t>
      </w:r>
      <w:r w:rsidR="00315910" w:rsidRPr="00EB74AA">
        <w:rPr>
          <w:rFonts w:ascii="Times New Roman" w:hAnsi="Times New Roman" w:cs="Times New Roman"/>
          <w:sz w:val="24"/>
          <w:szCs w:val="24"/>
        </w:rPr>
        <w:t>муниципальной</w:t>
      </w:r>
      <w:r w:rsidRPr="00EB74AA">
        <w:rPr>
          <w:rFonts w:ascii="Times New Roman" w:hAnsi="Times New Roman" w:cs="Times New Roman"/>
          <w:sz w:val="24"/>
          <w:szCs w:val="24"/>
        </w:rPr>
        <w:t xml:space="preserve"> услуги, имеют право направить заявления и документы </w:t>
      </w:r>
      <w:r w:rsidR="00EE18D4" w:rsidRPr="00EB74AA">
        <w:rPr>
          <w:rFonts w:ascii="Times New Roman" w:hAnsi="Times New Roman" w:cs="Times New Roman"/>
          <w:sz w:val="24"/>
          <w:szCs w:val="24"/>
        </w:rPr>
        <w:t xml:space="preserve">в электронной форме </w:t>
      </w:r>
      <w:r w:rsidRPr="00EB74AA">
        <w:rPr>
          <w:rFonts w:ascii="Times New Roman" w:hAnsi="Times New Roman" w:cs="Times New Roman"/>
          <w:sz w:val="24"/>
          <w:szCs w:val="24"/>
        </w:rPr>
        <w:t xml:space="preserve">посредством </w:t>
      </w:r>
      <w:r w:rsidR="000133CA" w:rsidRPr="00EB74AA">
        <w:rPr>
          <w:rFonts w:ascii="Times New Roman" w:hAnsi="Times New Roman" w:cs="Times New Roman"/>
          <w:sz w:val="24"/>
          <w:szCs w:val="24"/>
        </w:rPr>
        <w:t>Единого портала государственных и муниципальных услуг (функций) (www.gosuslugi.ru), Портала государственных и муниципальных услуг Томской области (</w:t>
      </w:r>
      <w:hyperlink r:id="rId11" w:history="1">
        <w:r w:rsidR="000133CA" w:rsidRPr="00EB74AA">
          <w:rPr>
            <w:rFonts w:ascii="Times New Roman" w:hAnsi="Times New Roman" w:cs="Times New Roman"/>
            <w:sz w:val="24"/>
            <w:szCs w:val="24"/>
          </w:rPr>
          <w:t>http://pgs.tomsk.gov.ru</w:t>
        </w:r>
      </w:hyperlink>
      <w:r w:rsidR="000133CA" w:rsidRPr="00EB74AA">
        <w:rPr>
          <w:rFonts w:ascii="Times New Roman" w:hAnsi="Times New Roman" w:cs="Times New Roman"/>
          <w:sz w:val="24"/>
          <w:szCs w:val="24"/>
        </w:rPr>
        <w:t>)</w:t>
      </w:r>
      <w:r w:rsidR="00483EBB" w:rsidRPr="00EB74AA">
        <w:rPr>
          <w:rFonts w:ascii="Times New Roman" w:hAnsi="Times New Roman" w:cs="Times New Roman"/>
          <w:sz w:val="24"/>
          <w:szCs w:val="24"/>
        </w:rPr>
        <w:t>.</w:t>
      </w:r>
    </w:p>
    <w:p w:rsidR="00AD5D4F" w:rsidRPr="00EB74AA" w:rsidRDefault="00AD5D4F"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EB74AA">
        <w:rPr>
          <w:rFonts w:ascii="Times New Roman" w:hAnsi="Times New Roman" w:cs="Times New Roman"/>
          <w:sz w:val="24"/>
          <w:szCs w:val="24"/>
        </w:rPr>
        <w:lastRenderedPageBreak/>
        <w:t>Заявление (запрос)</w:t>
      </w:r>
      <w:r w:rsidR="005C3798" w:rsidRPr="00EB74AA">
        <w:rPr>
          <w:rFonts w:ascii="Times New Roman" w:hAnsi="Times New Roman" w:cs="Times New Roman"/>
          <w:i/>
          <w:sz w:val="24"/>
          <w:szCs w:val="24"/>
        </w:rPr>
        <w:t>,</w:t>
      </w:r>
      <w:r w:rsidR="005C3798" w:rsidRPr="00EB74AA">
        <w:rPr>
          <w:rFonts w:ascii="Times New Roman" w:hAnsi="Times New Roman" w:cs="Times New Roman"/>
          <w:sz w:val="24"/>
          <w:szCs w:val="24"/>
        </w:rPr>
        <w:t xml:space="preserve"> на</w:t>
      </w:r>
      <w:r w:rsidR="00744F10" w:rsidRPr="00EB74AA">
        <w:rPr>
          <w:rFonts w:ascii="Times New Roman" w:hAnsi="Times New Roman" w:cs="Times New Roman"/>
          <w:sz w:val="24"/>
          <w:szCs w:val="24"/>
        </w:rPr>
        <w:t>правленн</w:t>
      </w:r>
      <w:r w:rsidR="00363A66" w:rsidRPr="00EB74AA">
        <w:rPr>
          <w:rFonts w:ascii="Times New Roman" w:hAnsi="Times New Roman" w:cs="Times New Roman"/>
          <w:sz w:val="24"/>
          <w:szCs w:val="24"/>
        </w:rPr>
        <w:t>ое</w:t>
      </w:r>
      <w:r w:rsidR="00DA22D9" w:rsidRPr="00EB74AA">
        <w:rPr>
          <w:rFonts w:ascii="Times New Roman" w:hAnsi="Times New Roman" w:cs="Times New Roman"/>
          <w:sz w:val="24"/>
          <w:szCs w:val="24"/>
        </w:rPr>
        <w:t xml:space="preserve"> через </w:t>
      </w:r>
      <w:r w:rsidR="005C3798" w:rsidRPr="00EB74AA">
        <w:rPr>
          <w:rFonts w:ascii="Times New Roman" w:hAnsi="Times New Roman" w:cs="Times New Roman"/>
          <w:sz w:val="24"/>
          <w:szCs w:val="24"/>
        </w:rPr>
        <w:t>Единый портал государственных</w:t>
      </w:r>
      <w:r w:rsidR="00D37298" w:rsidRPr="00EB74AA">
        <w:rPr>
          <w:rFonts w:ascii="Times New Roman" w:hAnsi="Times New Roman" w:cs="Times New Roman"/>
          <w:sz w:val="24"/>
          <w:szCs w:val="24"/>
        </w:rPr>
        <w:t xml:space="preserve"> и муниципальных</w:t>
      </w:r>
      <w:r w:rsidR="005C3798" w:rsidRPr="00EB74AA">
        <w:rPr>
          <w:rFonts w:ascii="Times New Roman" w:hAnsi="Times New Roman" w:cs="Times New Roman"/>
          <w:sz w:val="24"/>
          <w:szCs w:val="24"/>
        </w:rPr>
        <w:t xml:space="preserve"> услуг</w:t>
      </w:r>
      <w:r w:rsidR="00D37298" w:rsidRPr="00EB74AA">
        <w:rPr>
          <w:rFonts w:ascii="Times New Roman" w:hAnsi="Times New Roman" w:cs="Times New Roman"/>
          <w:sz w:val="24"/>
          <w:szCs w:val="24"/>
        </w:rPr>
        <w:t xml:space="preserve"> (функций)</w:t>
      </w:r>
      <w:r w:rsidR="00363A66" w:rsidRPr="00EB74AA">
        <w:rPr>
          <w:rFonts w:ascii="Times New Roman" w:hAnsi="Times New Roman" w:cs="Times New Roman"/>
          <w:sz w:val="24"/>
          <w:szCs w:val="24"/>
        </w:rPr>
        <w:t xml:space="preserve">, </w:t>
      </w:r>
      <w:r w:rsidR="00DA22D9" w:rsidRPr="00EB74AA">
        <w:rPr>
          <w:rFonts w:ascii="Times New Roman" w:eastAsia="Times New Roman" w:hAnsi="Times New Roman" w:cs="Times New Roman"/>
          <w:sz w:val="24"/>
          <w:szCs w:val="24"/>
        </w:rPr>
        <w:t xml:space="preserve">Портал государственных и муниципальных услуг Томской области, </w:t>
      </w:r>
      <w:r w:rsidR="00363A66" w:rsidRPr="00EB74AA">
        <w:rPr>
          <w:rFonts w:ascii="Times New Roman" w:hAnsi="Times New Roman" w:cs="Times New Roman"/>
          <w:sz w:val="24"/>
          <w:szCs w:val="24"/>
        </w:rPr>
        <w:t>долж</w:t>
      </w:r>
      <w:r w:rsidR="005C3798" w:rsidRPr="00EB74AA">
        <w:rPr>
          <w:rFonts w:ascii="Times New Roman" w:hAnsi="Times New Roman" w:cs="Times New Roman"/>
          <w:sz w:val="24"/>
          <w:szCs w:val="24"/>
        </w:rPr>
        <w:t>н</w:t>
      </w:r>
      <w:r w:rsidR="00363A66" w:rsidRPr="00EB74AA">
        <w:rPr>
          <w:rFonts w:ascii="Times New Roman" w:hAnsi="Times New Roman" w:cs="Times New Roman"/>
          <w:sz w:val="24"/>
          <w:szCs w:val="24"/>
        </w:rPr>
        <w:t>о</w:t>
      </w:r>
      <w:r w:rsidR="005C3798" w:rsidRPr="00EB74AA">
        <w:rPr>
          <w:rFonts w:ascii="Times New Roman" w:hAnsi="Times New Roman" w:cs="Times New Roman"/>
          <w:sz w:val="24"/>
          <w:szCs w:val="24"/>
        </w:rPr>
        <w:t xml:space="preserve"> быть подписан</w:t>
      </w:r>
      <w:r w:rsidR="00363A66" w:rsidRPr="00EB74AA">
        <w:rPr>
          <w:rFonts w:ascii="Times New Roman" w:hAnsi="Times New Roman" w:cs="Times New Roman"/>
          <w:sz w:val="24"/>
          <w:szCs w:val="24"/>
        </w:rPr>
        <w:t>о</w:t>
      </w:r>
      <w:r w:rsidR="005C3798" w:rsidRPr="00EB74AA">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EB74AA" w:rsidRDefault="00AD5D4F"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EB74AA">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22D9" w:rsidRPr="00EB74AA" w:rsidRDefault="00DA22D9" w:rsidP="00EB74AA">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EB74AA">
        <w:rPr>
          <w:rFonts w:ascii="Times New Roman" w:eastAsia="Times New Roman" w:hAnsi="Times New Roman" w:cs="Times New Roman"/>
          <w:sz w:val="24"/>
          <w:szCs w:val="24"/>
        </w:rPr>
        <w:t xml:space="preserve">При предоставлении </w:t>
      </w:r>
      <w:r w:rsidR="00315910"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в электронной форме </w:t>
      </w:r>
      <w:r w:rsidR="00DA22D9" w:rsidRPr="00EB74AA">
        <w:rPr>
          <w:rFonts w:ascii="Times New Roman" w:eastAsia="Times New Roman" w:hAnsi="Times New Roman" w:cs="Times New Roman"/>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171388">
        <w:rPr>
          <w:rFonts w:ascii="Times New Roman" w:eastAsia="Times New Roman" w:hAnsi="Times New Roman" w:cs="Times New Roman"/>
          <w:sz w:val="24"/>
          <w:szCs w:val="24"/>
        </w:rPr>
        <w:t xml:space="preserve"> </w:t>
      </w:r>
      <w:r w:rsidRPr="00EB74AA">
        <w:rPr>
          <w:rFonts w:ascii="Times New Roman" w:eastAsia="Times New Roman" w:hAnsi="Times New Roman" w:cs="Times New Roman"/>
          <w:sz w:val="24"/>
          <w:szCs w:val="24"/>
        </w:rPr>
        <w:t>заявителю предоставляется возможность:</w:t>
      </w:r>
    </w:p>
    <w:p w:rsidR="0086328E" w:rsidRPr="00EB74AA" w:rsidRDefault="0086328E" w:rsidP="00EB74AA">
      <w:pPr>
        <w:tabs>
          <w:tab w:val="num" w:pos="1134"/>
          <w:tab w:val="left" w:pos="1276"/>
        </w:tabs>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EB74AA" w:rsidRDefault="0086328E" w:rsidP="00EB74AA">
      <w:pPr>
        <w:tabs>
          <w:tab w:val="num" w:pos="1134"/>
          <w:tab w:val="left" w:pos="1276"/>
        </w:tabs>
        <w:spacing w:after="0" w:line="240" w:lineRule="auto"/>
        <w:ind w:firstLine="709"/>
        <w:jc w:val="both"/>
        <w:outlineLvl w:val="1"/>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б) представление заявления о предоставлении </w:t>
      </w:r>
      <w:r w:rsidR="00315910" w:rsidRPr="00EB74AA">
        <w:rPr>
          <w:rFonts w:ascii="Times New Roman" w:eastAsia="Times New Roman" w:hAnsi="Times New Roman" w:cs="Times New Roman"/>
          <w:sz w:val="24"/>
          <w:szCs w:val="24"/>
        </w:rPr>
        <w:t xml:space="preserve">муниципальной </w:t>
      </w:r>
      <w:r w:rsidRPr="00EB74AA">
        <w:rPr>
          <w:rFonts w:ascii="Times New Roman" w:eastAsia="Times New Roman" w:hAnsi="Times New Roman" w:cs="Times New Roman"/>
          <w:sz w:val="24"/>
          <w:szCs w:val="24"/>
        </w:rPr>
        <w:t xml:space="preserve">услуги в электронном виде; </w:t>
      </w:r>
    </w:p>
    <w:p w:rsidR="0086328E" w:rsidRPr="00EB74AA" w:rsidRDefault="0086328E" w:rsidP="00EB74AA">
      <w:pPr>
        <w:tabs>
          <w:tab w:val="num" w:pos="1134"/>
          <w:tab w:val="left" w:pos="1276"/>
        </w:tabs>
        <w:spacing w:after="0" w:line="240" w:lineRule="auto"/>
        <w:ind w:firstLine="709"/>
        <w:jc w:val="both"/>
        <w:outlineLvl w:val="1"/>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 осуществления мониторинга хода предоставления </w:t>
      </w:r>
      <w:r w:rsidR="00315910"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EE18D4" w:rsidRPr="00EB74AA" w:rsidRDefault="0086328E" w:rsidP="00EB74AA">
      <w:pPr>
        <w:tabs>
          <w:tab w:val="num" w:pos="1134"/>
          <w:tab w:val="left" w:pos="1276"/>
        </w:tabs>
        <w:spacing w:after="0" w:line="240" w:lineRule="auto"/>
        <w:ind w:firstLine="709"/>
        <w:jc w:val="both"/>
        <w:outlineLvl w:val="1"/>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г) получ</w:t>
      </w:r>
      <w:r w:rsidR="00315910" w:rsidRPr="00EB74AA">
        <w:rPr>
          <w:rFonts w:ascii="Times New Roman" w:eastAsia="Times New Roman" w:hAnsi="Times New Roman" w:cs="Times New Roman"/>
          <w:sz w:val="24"/>
          <w:szCs w:val="24"/>
        </w:rPr>
        <w:t>ение результата муниципальной</w:t>
      </w:r>
      <w:r w:rsidRPr="00EB74AA">
        <w:rPr>
          <w:rFonts w:ascii="Times New Roman" w:eastAsia="Times New Roman" w:hAnsi="Times New Roman" w:cs="Times New Roman"/>
          <w:sz w:val="24"/>
          <w:szCs w:val="24"/>
        </w:rPr>
        <w:t xml:space="preserve"> услуги.</w:t>
      </w:r>
    </w:p>
    <w:p w:rsidR="00EE18D4" w:rsidRPr="00EB74AA" w:rsidRDefault="00EE18D4" w:rsidP="00EB74AA">
      <w:pPr>
        <w:pStyle w:val="ConsPlusNormal"/>
        <w:tabs>
          <w:tab w:val="num" w:pos="1134"/>
        </w:tabs>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DA22D9" w:rsidRPr="00EB74AA">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Томской области</w:t>
      </w:r>
      <w:r w:rsidRPr="00EB74AA">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EE18D4" w:rsidRPr="00EB74AA" w:rsidRDefault="00EE18D4" w:rsidP="00EB74AA">
      <w:pPr>
        <w:pStyle w:val="ConsPlusNormal"/>
        <w:tabs>
          <w:tab w:val="num" w:pos="1134"/>
        </w:tabs>
        <w:ind w:firstLine="709"/>
        <w:jc w:val="both"/>
        <w:rPr>
          <w:rFonts w:ascii="Times New Roman" w:hAnsi="Times New Roman" w:cs="Times New Roman"/>
          <w:sz w:val="24"/>
          <w:szCs w:val="24"/>
        </w:rPr>
      </w:pPr>
      <w:r w:rsidRPr="00EB74A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pStyle w:val="a4"/>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EB74AA" w:rsidRDefault="0086328E" w:rsidP="00EB74AA">
      <w:pPr>
        <w:widowControl w:val="0"/>
        <w:tabs>
          <w:tab w:val="left" w:pos="1276"/>
        </w:tabs>
        <w:spacing w:after="0" w:line="240" w:lineRule="auto"/>
        <w:ind w:firstLine="709"/>
        <w:jc w:val="both"/>
        <w:rPr>
          <w:rFonts w:ascii="Times New Roman" w:eastAsia="PMingLiU" w:hAnsi="Times New Roman" w:cs="Times New Roman"/>
          <w:sz w:val="24"/>
          <w:szCs w:val="24"/>
        </w:rPr>
      </w:pPr>
      <w:r w:rsidRPr="00EB74AA">
        <w:rPr>
          <w:rFonts w:ascii="Times New Roman" w:eastAsia="PMingLiU" w:hAnsi="Times New Roman" w:cs="Times New Roman"/>
          <w:sz w:val="24"/>
          <w:szCs w:val="24"/>
        </w:rPr>
        <w:t xml:space="preserve">при личном обращении заявителя в </w:t>
      </w:r>
      <w:r w:rsidR="00DC725A" w:rsidRPr="00EB74AA">
        <w:rPr>
          <w:rFonts w:ascii="Times New Roman" w:hAnsi="Times New Roman" w:cs="Times New Roman"/>
          <w:sz w:val="24"/>
          <w:szCs w:val="24"/>
        </w:rPr>
        <w:t>Администрацию поселения</w:t>
      </w:r>
      <w:r w:rsidRPr="00EB74AA">
        <w:rPr>
          <w:rFonts w:ascii="Times New Roman" w:eastAsia="PMingLiU" w:hAnsi="Times New Roman" w:cs="Times New Roman"/>
          <w:sz w:val="24"/>
          <w:szCs w:val="24"/>
        </w:rPr>
        <w:t>, его территориальный отдел;</w:t>
      </w:r>
    </w:p>
    <w:p w:rsidR="0086328E" w:rsidRPr="00EB74AA" w:rsidRDefault="0086328E" w:rsidP="00EB74AA">
      <w:pPr>
        <w:widowControl w:val="0"/>
        <w:tabs>
          <w:tab w:val="left" w:pos="1276"/>
        </w:tabs>
        <w:spacing w:after="0" w:line="240" w:lineRule="auto"/>
        <w:ind w:firstLine="709"/>
        <w:jc w:val="both"/>
        <w:rPr>
          <w:rFonts w:ascii="Times New Roman" w:eastAsia="PMingLiU" w:hAnsi="Times New Roman" w:cs="Times New Roman"/>
          <w:sz w:val="24"/>
          <w:szCs w:val="24"/>
        </w:rPr>
      </w:pPr>
      <w:r w:rsidRPr="00EB74AA">
        <w:rPr>
          <w:rFonts w:ascii="Times New Roman" w:eastAsia="PMingLiU" w:hAnsi="Times New Roman" w:cs="Times New Roman"/>
          <w:sz w:val="24"/>
          <w:szCs w:val="24"/>
        </w:rPr>
        <w:t>по телефону;</w:t>
      </w:r>
    </w:p>
    <w:p w:rsidR="0086328E" w:rsidRPr="00EB74AA" w:rsidRDefault="0086328E" w:rsidP="00EB74AA">
      <w:pPr>
        <w:widowControl w:val="0"/>
        <w:tabs>
          <w:tab w:val="left" w:pos="1276"/>
        </w:tabs>
        <w:spacing w:after="0" w:line="240" w:lineRule="auto"/>
        <w:ind w:firstLine="709"/>
        <w:jc w:val="both"/>
        <w:rPr>
          <w:rFonts w:ascii="Times New Roman" w:eastAsia="PMingLiU" w:hAnsi="Times New Roman" w:cs="Times New Roman"/>
          <w:sz w:val="24"/>
          <w:szCs w:val="24"/>
        </w:rPr>
      </w:pPr>
      <w:r w:rsidRPr="00EB74AA">
        <w:rPr>
          <w:rFonts w:ascii="Times New Roman" w:eastAsia="PMingLiU" w:hAnsi="Times New Roman" w:cs="Times New Roman"/>
          <w:sz w:val="24"/>
          <w:szCs w:val="24"/>
        </w:rPr>
        <w:t xml:space="preserve">через официальный сайт </w:t>
      </w:r>
      <w:r w:rsidR="00DC725A" w:rsidRPr="00EB74AA">
        <w:rPr>
          <w:rFonts w:ascii="Times New Roman" w:hAnsi="Times New Roman" w:cs="Times New Roman"/>
          <w:sz w:val="24"/>
          <w:szCs w:val="24"/>
        </w:rPr>
        <w:t>Администрации поселения</w:t>
      </w:r>
      <w:r w:rsidRPr="00EB74AA">
        <w:rPr>
          <w:rFonts w:ascii="Times New Roman" w:eastAsia="PMingLiU" w:hAnsi="Times New Roman" w:cs="Times New Roman"/>
          <w:sz w:val="24"/>
          <w:szCs w:val="24"/>
        </w:rPr>
        <w:t>.</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EB74AA" w:rsidRDefault="0086328E" w:rsidP="00EB74AA">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rPr>
      </w:pPr>
      <w:r w:rsidRPr="00EB74AA">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86328E" w:rsidRPr="00EB74AA" w:rsidRDefault="0086328E" w:rsidP="00EB74AA">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rPr>
      </w:pPr>
      <w:r w:rsidRPr="00EB74AA">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86328E" w:rsidRPr="00EB74AA" w:rsidRDefault="0086328E" w:rsidP="00EB74AA">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rPr>
      </w:pPr>
      <w:r w:rsidRPr="00EB74AA">
        <w:rPr>
          <w:rFonts w:ascii="Times New Roman" w:eastAsia="ヒラギノ角ゴ Pro W3" w:hAnsi="Times New Roman" w:cs="Times New Roman"/>
          <w:color w:val="000000"/>
          <w:sz w:val="24"/>
          <w:szCs w:val="24"/>
        </w:rPr>
        <w:t>контактный номер телефона;</w:t>
      </w:r>
    </w:p>
    <w:p w:rsidR="0086328E" w:rsidRPr="00EB74AA" w:rsidRDefault="0086328E" w:rsidP="00EB74AA">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rPr>
      </w:pPr>
      <w:r w:rsidRPr="00EB74AA">
        <w:rPr>
          <w:rFonts w:ascii="Times New Roman" w:eastAsia="ヒラギノ角ゴ Pro W3" w:hAnsi="Times New Roman" w:cs="Times New Roman"/>
          <w:color w:val="000000"/>
          <w:sz w:val="24"/>
          <w:szCs w:val="24"/>
        </w:rPr>
        <w:t>адрес электронной почты (при наличии);</w:t>
      </w:r>
    </w:p>
    <w:p w:rsidR="0086328E" w:rsidRPr="00EB74AA" w:rsidRDefault="0086328E" w:rsidP="00EB74AA">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rPr>
      </w:pPr>
      <w:r w:rsidRPr="00EB74AA">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w:t>
      </w:r>
      <w:r w:rsidRPr="00EB74AA">
        <w:rPr>
          <w:rFonts w:ascii="Times New Roman" w:eastAsia="Times New Roman" w:hAnsi="Times New Roman" w:cs="Times New Roman"/>
          <w:sz w:val="24"/>
          <w:szCs w:val="24"/>
        </w:rPr>
        <w:lastRenderedPageBreak/>
        <w:t xml:space="preserve">выдается талон-подтверждение. Заявитель, записавшийся на прием через официальный сайт </w:t>
      </w:r>
      <w:r w:rsidR="00DC725A"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i/>
          <w:sz w:val="24"/>
          <w:szCs w:val="24"/>
        </w:rPr>
        <w:t>,</w:t>
      </w:r>
      <w:r w:rsidRPr="00EB74AA">
        <w:rPr>
          <w:rFonts w:ascii="Times New Roman" w:eastAsia="Times New Roman" w:hAnsi="Times New Roman" w:cs="Times New Roman"/>
          <w:sz w:val="24"/>
          <w:szCs w:val="24"/>
        </w:rPr>
        <w:t xml:space="preserve"> может распечатать аналог талона-подтверждения.</w:t>
      </w:r>
    </w:p>
    <w:p w:rsidR="0086328E" w:rsidRPr="00EB74AA" w:rsidRDefault="0086328E" w:rsidP="00EB74AA">
      <w:pPr>
        <w:widowControl w:val="0"/>
        <w:tabs>
          <w:tab w:val="left" w:pos="1276"/>
        </w:tabs>
        <w:spacing w:after="0" w:line="240" w:lineRule="auto"/>
        <w:ind w:firstLine="709"/>
        <w:jc w:val="both"/>
        <w:rPr>
          <w:rFonts w:ascii="Times New Roman" w:eastAsia="PMingLiU" w:hAnsi="Times New Roman" w:cs="Times New Roman"/>
          <w:sz w:val="24"/>
          <w:szCs w:val="24"/>
        </w:rPr>
      </w:pPr>
      <w:r w:rsidRPr="00EB74AA">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EB74AA" w:rsidRDefault="0086328E" w:rsidP="00EB74AA">
      <w:pPr>
        <w:widowControl w:val="0"/>
        <w:tabs>
          <w:tab w:val="left" w:pos="1276"/>
        </w:tabs>
        <w:spacing w:after="0" w:line="240" w:lineRule="auto"/>
        <w:ind w:firstLine="709"/>
        <w:jc w:val="both"/>
        <w:rPr>
          <w:rFonts w:ascii="Times New Roman" w:eastAsia="PMingLiU" w:hAnsi="Times New Roman" w:cs="Times New Roman"/>
          <w:sz w:val="24"/>
          <w:szCs w:val="24"/>
        </w:rPr>
      </w:pPr>
      <w:r w:rsidRPr="00EB74AA">
        <w:rPr>
          <w:rFonts w:ascii="Times New Roman" w:eastAsia="PMingLiU" w:hAnsi="Times New Roman" w:cs="Times New Roman"/>
          <w:sz w:val="24"/>
          <w:szCs w:val="24"/>
        </w:rPr>
        <w:t xml:space="preserve">Заявителям, записавшимся на прием через официальный сайт </w:t>
      </w:r>
      <w:r w:rsidR="00DC725A" w:rsidRPr="00EB74AA">
        <w:rPr>
          <w:rFonts w:ascii="Times New Roman" w:hAnsi="Times New Roman" w:cs="Times New Roman"/>
          <w:sz w:val="24"/>
          <w:szCs w:val="24"/>
        </w:rPr>
        <w:t>Администрации поселения</w:t>
      </w:r>
      <w:r w:rsidRPr="00EB74AA">
        <w:rPr>
          <w:rFonts w:ascii="Times New Roman" w:eastAsia="PMingLiU" w:hAnsi="Times New Roman" w:cs="Times New Roman"/>
          <w:sz w:val="24"/>
          <w:szCs w:val="24"/>
        </w:rPr>
        <w:t xml:space="preserve">, за </w:t>
      </w:r>
      <w:r w:rsidR="00517BFC" w:rsidRPr="00EB74AA">
        <w:rPr>
          <w:rFonts w:ascii="Times New Roman" w:eastAsia="PMingLiU" w:hAnsi="Times New Roman" w:cs="Times New Roman"/>
          <w:sz w:val="24"/>
          <w:szCs w:val="24"/>
        </w:rPr>
        <w:t>3 календарных</w:t>
      </w:r>
      <w:r w:rsidRPr="00EB74AA">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DC725A" w:rsidRPr="00EB74AA">
        <w:rPr>
          <w:rFonts w:ascii="Times New Roman" w:eastAsia="Times New Roman" w:hAnsi="Times New Roman" w:cs="Times New Roman"/>
          <w:sz w:val="24"/>
          <w:szCs w:val="24"/>
        </w:rPr>
        <w:t xml:space="preserve">Главой </w:t>
      </w:r>
      <w:r w:rsidR="00DC725A"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xml:space="preserve"> в зависимости от интенсивности обращений.</w:t>
      </w: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C26566" w:rsidP="00EB74AA">
      <w:pPr>
        <w:widowControl w:val="0"/>
        <w:tabs>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3</w:t>
      </w:r>
      <w:r w:rsidR="0086328E" w:rsidRPr="00EB74AA">
        <w:rPr>
          <w:rFonts w:ascii="Times New Roman" w:eastAsia="Times New Roman" w:hAnsi="Times New Roman" w:cs="Times New Roman"/>
          <w:sz w:val="24"/>
          <w:szCs w:val="24"/>
        </w:rPr>
        <w:t>.</w:t>
      </w:r>
      <w:r w:rsidR="0086328E" w:rsidRPr="00EB74AA">
        <w:rPr>
          <w:rFonts w:ascii="Times New Roman" w:eastAsia="Times New Roman" w:hAnsi="Times New Roman" w:cs="Times New Roman"/>
          <w:sz w:val="24"/>
          <w:szCs w:val="24"/>
          <w:lang w:val="en-US"/>
        </w:rPr>
        <w:t> </w:t>
      </w:r>
      <w:r w:rsidR="005C1203" w:rsidRPr="00EB74AA">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Предоставление </w:t>
      </w:r>
      <w:r w:rsidR="005059A7"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EB74AA" w:rsidRDefault="001A393E" w:rsidP="00EB74AA">
      <w:pPr>
        <w:pStyle w:val="a4"/>
        <w:widowControl w:val="0"/>
        <w:numPr>
          <w:ilvl w:val="0"/>
          <w:numId w:val="31"/>
        </w:numPr>
        <w:tabs>
          <w:tab w:val="left" w:pos="1276"/>
        </w:tabs>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п</w:t>
      </w:r>
      <w:r w:rsidR="00C11D84" w:rsidRPr="00EB74AA">
        <w:rPr>
          <w:rFonts w:ascii="Times New Roman" w:hAnsi="Times New Roman" w:cs="Times New Roman"/>
          <w:sz w:val="24"/>
          <w:szCs w:val="24"/>
        </w:rPr>
        <w:t>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C11D84" w:rsidRPr="00EB74AA" w:rsidRDefault="00C11D84" w:rsidP="00EB74AA">
      <w:pPr>
        <w:pStyle w:val="a4"/>
        <w:widowControl w:val="0"/>
        <w:numPr>
          <w:ilvl w:val="0"/>
          <w:numId w:val="31"/>
        </w:numPr>
        <w:tabs>
          <w:tab w:val="left" w:pos="1276"/>
        </w:tabs>
        <w:spacing w:after="0" w:line="240" w:lineRule="auto"/>
        <w:ind w:left="0" w:firstLine="709"/>
        <w:jc w:val="both"/>
        <w:rPr>
          <w:rFonts w:ascii="Times New Roman" w:hAnsi="Times New Roman" w:cs="Times New Roman"/>
          <w:sz w:val="24"/>
          <w:szCs w:val="24"/>
        </w:rPr>
      </w:pPr>
      <w:r w:rsidRPr="00EB74AA">
        <w:rPr>
          <w:rFonts w:ascii="Times New Roman" w:eastAsia="Times New Roman" w:hAnsi="Times New Roman" w:cs="Times New Roman"/>
          <w:sz w:val="24"/>
          <w:szCs w:val="24"/>
        </w:rPr>
        <w:t>формирование и направление межведомственного запроса;</w:t>
      </w:r>
    </w:p>
    <w:p w:rsidR="00C11D84" w:rsidRPr="00EB74AA" w:rsidRDefault="00634039" w:rsidP="00EB74AA">
      <w:pPr>
        <w:pStyle w:val="a4"/>
        <w:widowControl w:val="0"/>
        <w:numPr>
          <w:ilvl w:val="0"/>
          <w:numId w:val="31"/>
        </w:numPr>
        <w:tabs>
          <w:tab w:val="left" w:pos="1276"/>
        </w:tabs>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р</w:t>
      </w:r>
      <w:r w:rsidR="00C11D84" w:rsidRPr="00EB74AA">
        <w:rPr>
          <w:rFonts w:ascii="Times New Roman" w:hAnsi="Times New Roman" w:cs="Times New Roman"/>
          <w:sz w:val="24"/>
          <w:szCs w:val="24"/>
        </w:rPr>
        <w:t>ассмотрение заявления о выдаче разрешения на строительство</w:t>
      </w:r>
      <w:r w:rsidRPr="00EB74AA">
        <w:rPr>
          <w:rFonts w:ascii="Times New Roman" w:hAnsi="Times New Roman" w:cs="Times New Roman"/>
          <w:sz w:val="24"/>
          <w:szCs w:val="24"/>
        </w:rPr>
        <w:t>;</w:t>
      </w:r>
      <w:r w:rsidR="00C11D84" w:rsidRPr="00EB74AA">
        <w:rPr>
          <w:rFonts w:ascii="Times New Roman" w:hAnsi="Times New Roman" w:cs="Times New Roman"/>
          <w:sz w:val="24"/>
          <w:szCs w:val="24"/>
        </w:rPr>
        <w:t xml:space="preserve"> (заявления о продлении срока действия разрешения на строительство, уведомления) и документов</w:t>
      </w:r>
      <w:r w:rsidRPr="00EB74AA">
        <w:rPr>
          <w:rFonts w:ascii="Times New Roman" w:hAnsi="Times New Roman" w:cs="Times New Roman"/>
          <w:sz w:val="24"/>
          <w:szCs w:val="24"/>
        </w:rPr>
        <w:t>;</w:t>
      </w:r>
    </w:p>
    <w:p w:rsidR="00C11D84" w:rsidRPr="00EB74AA" w:rsidRDefault="00634039" w:rsidP="00EB74AA">
      <w:pPr>
        <w:pStyle w:val="a4"/>
        <w:widowControl w:val="0"/>
        <w:numPr>
          <w:ilvl w:val="0"/>
          <w:numId w:val="31"/>
        </w:numPr>
        <w:tabs>
          <w:tab w:val="left" w:pos="1276"/>
        </w:tabs>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в</w:t>
      </w:r>
      <w:r w:rsidR="00C11D84" w:rsidRPr="00EB74AA">
        <w:rPr>
          <w:rFonts w:ascii="Times New Roman" w:hAnsi="Times New Roman" w:cs="Times New Roman"/>
          <w:sz w:val="24"/>
          <w:szCs w:val="24"/>
        </w:rPr>
        <w:t>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r w:rsidRPr="00EB74AA">
        <w:rPr>
          <w:rFonts w:ascii="Times New Roman" w:hAnsi="Times New Roman" w:cs="Times New Roman"/>
          <w:sz w:val="24"/>
          <w:szCs w:val="24"/>
        </w:rPr>
        <w:t>.</w:t>
      </w:r>
    </w:p>
    <w:p w:rsidR="00C11D84" w:rsidRPr="00EB74AA" w:rsidRDefault="00C11D84"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Блок-схема предоставления </w:t>
      </w:r>
      <w:r w:rsidR="005059A7"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C11D84" w:rsidRPr="00EB74AA" w:rsidRDefault="00C11D84"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представлена в приложении </w:t>
      </w:r>
      <w:r w:rsidR="00B12B38" w:rsidRPr="00EB74AA">
        <w:rPr>
          <w:rFonts w:ascii="Times New Roman" w:eastAsia="Times New Roman" w:hAnsi="Times New Roman" w:cs="Times New Roman"/>
          <w:sz w:val="24"/>
          <w:szCs w:val="24"/>
        </w:rPr>
        <w:t>3</w:t>
      </w:r>
      <w:r w:rsidR="00DA748F" w:rsidRPr="00EB74AA">
        <w:rPr>
          <w:rFonts w:ascii="Times New Roman" w:eastAsia="Times New Roman" w:hAnsi="Times New Roman" w:cs="Times New Roman"/>
          <w:sz w:val="24"/>
          <w:szCs w:val="24"/>
        </w:rPr>
        <w:t xml:space="preserve"> к административному регламенту</w:t>
      </w:r>
      <w:r w:rsidR="0023665D" w:rsidRPr="00EB74AA">
        <w:rPr>
          <w:rFonts w:ascii="Times New Roman" w:eastAsia="Times New Roman" w:hAnsi="Times New Roman" w:cs="Times New Roman"/>
          <w:sz w:val="24"/>
          <w:szCs w:val="24"/>
        </w:rPr>
        <w:t>.</w:t>
      </w:r>
    </w:p>
    <w:p w:rsidR="0086328E" w:rsidRPr="00EB74AA" w:rsidRDefault="0086328E" w:rsidP="00EB74AA">
      <w:pPr>
        <w:widowControl w:val="0"/>
        <w:tabs>
          <w:tab w:val="left" w:pos="1276"/>
        </w:tabs>
        <w:spacing w:after="0" w:line="240" w:lineRule="auto"/>
        <w:ind w:firstLine="709"/>
        <w:jc w:val="both"/>
        <w:rPr>
          <w:rFonts w:ascii="Times New Roman" w:eastAsia="Times New Roman" w:hAnsi="Times New Roman" w:cs="Times New Roman"/>
          <w:sz w:val="24"/>
          <w:szCs w:val="24"/>
        </w:rPr>
      </w:pPr>
    </w:p>
    <w:p w:rsidR="00B224AE" w:rsidRPr="00EB74AA" w:rsidRDefault="00B224AE"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B224AE" w:rsidRPr="00EB74AA" w:rsidRDefault="00B224AE"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Основанием для начала административной процедуры по приему заявления о выдаче разрешения на строительство (заявления о продлении срока действия разрешения на строительство, уведомления) и документов является обращение заявителя в</w:t>
      </w:r>
      <w:r w:rsidR="00C42F4F" w:rsidRPr="00EB74AA">
        <w:rPr>
          <w:rFonts w:ascii="Times New Roman" w:hAnsi="Times New Roman" w:cs="Times New Roman"/>
          <w:sz w:val="24"/>
          <w:szCs w:val="24"/>
        </w:rPr>
        <w:t xml:space="preserve"> Администрацию поселения</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в письменной форме.</w:t>
      </w:r>
    </w:p>
    <w:p w:rsidR="00B224AE" w:rsidRPr="00EB74AA" w:rsidRDefault="00C42F4F"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Специалист по экономическим вопросам</w:t>
      </w:r>
      <w:r w:rsidR="00B224AE" w:rsidRPr="00EB74AA">
        <w:rPr>
          <w:rFonts w:ascii="Times New Roman" w:hAnsi="Times New Roman" w:cs="Times New Roman"/>
          <w:i/>
          <w:sz w:val="24"/>
          <w:szCs w:val="24"/>
        </w:rPr>
        <w:t>,</w:t>
      </w:r>
      <w:r w:rsidR="00B224AE" w:rsidRPr="00EB74AA">
        <w:rPr>
          <w:rFonts w:ascii="Times New Roman" w:hAnsi="Times New Roman" w:cs="Times New Roman"/>
          <w:sz w:val="24"/>
          <w:szCs w:val="24"/>
        </w:rPr>
        <w:t xml:space="preserve"> ответственный за прием и регистрацию заявления о выдаче разрешения на строительство (заявления о продлении срока действия разрешения на строительство, уведомления) и документов (далее - специалист):</w:t>
      </w:r>
    </w:p>
    <w:p w:rsidR="00B224AE" w:rsidRPr="00EB74AA" w:rsidRDefault="00B224AE"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lastRenderedPageBreak/>
        <w:t>устанавливает предмет обращения, личность заявителя (полномочия представителя);</w:t>
      </w:r>
    </w:p>
    <w:p w:rsidR="00B224AE" w:rsidRPr="00EB74AA" w:rsidRDefault="00B224AE"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вносит соответствующую запись в</w:t>
      </w:r>
      <w:r w:rsidR="00A4250E" w:rsidRPr="00EB74AA">
        <w:rPr>
          <w:rFonts w:ascii="Times New Roman" w:hAnsi="Times New Roman" w:cs="Times New Roman"/>
          <w:sz w:val="24"/>
          <w:szCs w:val="24"/>
        </w:rPr>
        <w:t xml:space="preserve"> журнал</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учет</w:t>
      </w:r>
      <w:r w:rsidR="00A4250E" w:rsidRPr="00EB74AA">
        <w:rPr>
          <w:rFonts w:ascii="Times New Roman" w:hAnsi="Times New Roman" w:cs="Times New Roman"/>
          <w:sz w:val="24"/>
          <w:szCs w:val="24"/>
        </w:rPr>
        <w:t>а</w:t>
      </w:r>
      <w:r w:rsidRPr="00EB74AA">
        <w:rPr>
          <w:rFonts w:ascii="Times New Roman" w:hAnsi="Times New Roman" w:cs="Times New Roman"/>
          <w:sz w:val="24"/>
          <w:szCs w:val="24"/>
        </w:rPr>
        <w:t xml:space="preserve"> заявлений о выдаче разрешений на строительство, продлении срока действия разрешений на строительство, внесении изменений в разрешение на строительство объе</w:t>
      </w:r>
      <w:r w:rsidR="00A4250E" w:rsidRPr="00EB74AA">
        <w:rPr>
          <w:rFonts w:ascii="Times New Roman" w:hAnsi="Times New Roman" w:cs="Times New Roman"/>
          <w:sz w:val="24"/>
          <w:szCs w:val="24"/>
        </w:rPr>
        <w:t>ктов капитального строительства</w:t>
      </w:r>
      <w:r w:rsidRPr="00EB74AA">
        <w:rPr>
          <w:rFonts w:ascii="Times New Roman" w:hAnsi="Times New Roman" w:cs="Times New Roman"/>
          <w:sz w:val="24"/>
          <w:szCs w:val="24"/>
        </w:rPr>
        <w:t>.</w:t>
      </w:r>
    </w:p>
    <w:p w:rsidR="00B224AE" w:rsidRPr="00EB74AA" w:rsidRDefault="00B224AE"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Документы, поступившие почтовым отправлением или через Единый портал государственных и муниципальных услуг, регистрируются в день их поступления в </w:t>
      </w:r>
      <w:r w:rsidR="00A4250E" w:rsidRPr="00EB74AA">
        <w:rPr>
          <w:rFonts w:ascii="Times New Roman" w:hAnsi="Times New Roman" w:cs="Times New Roman"/>
          <w:sz w:val="24"/>
          <w:szCs w:val="24"/>
        </w:rPr>
        <w:t>Администрации поселения</w:t>
      </w:r>
      <w:r w:rsidRPr="00EB74AA">
        <w:rPr>
          <w:rFonts w:ascii="Times New Roman" w:hAnsi="Times New Roman" w:cs="Times New Roman"/>
          <w:i/>
          <w:sz w:val="24"/>
          <w:szCs w:val="24"/>
        </w:rPr>
        <w:t>.</w:t>
      </w:r>
    </w:p>
    <w:p w:rsidR="00B224AE" w:rsidRPr="00EB74AA" w:rsidRDefault="00B224AE"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При получении заявления о выдаче разрешения на строительство (заявления о продлении срока действия разрешения на строительство, уведомления)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 (заявления о продлении срока действия разрешения на строительство, уведомления).</w:t>
      </w:r>
    </w:p>
    <w:p w:rsidR="00B224AE" w:rsidRPr="00EB74AA" w:rsidRDefault="001B6664"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Результатом выполнения административной процедуры по приему заявления о выдаче разрешения на строительство (заявления о продлении срока действия разрешения на строительство, уведомления) и документов является прием и регистрация  заявления о выдаче разрешения на строительство (заявления о продлении срока действия разрешения на строительство, уведомления) и прилагаемых к заявлению документов.</w:t>
      </w:r>
    </w:p>
    <w:p w:rsidR="00B224AE" w:rsidRPr="00EB74AA" w:rsidRDefault="00B224AE"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Срок выполнения административной процедуры по приему заявления о выдаче разрешения на строительство (заявления о продлении срока действия разрешения на строительство, уведомления) и документов – один рабочий день.</w:t>
      </w:r>
    </w:p>
    <w:p w:rsidR="001A393E" w:rsidRPr="00EB74AA" w:rsidRDefault="001A393E" w:rsidP="00EB74AA">
      <w:pPr>
        <w:pStyle w:val="a4"/>
        <w:autoSpaceDE w:val="0"/>
        <w:autoSpaceDN w:val="0"/>
        <w:adjustRightInd w:val="0"/>
        <w:spacing w:after="0" w:line="240" w:lineRule="auto"/>
        <w:ind w:left="0" w:firstLine="709"/>
        <w:jc w:val="both"/>
        <w:rPr>
          <w:rFonts w:ascii="Times New Roman" w:hAnsi="Times New Roman" w:cs="Times New Roman"/>
          <w:sz w:val="24"/>
          <w:szCs w:val="24"/>
        </w:rPr>
      </w:pPr>
    </w:p>
    <w:p w:rsidR="0086328E" w:rsidRPr="00EB74AA" w:rsidRDefault="001A393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Формирование и направление межведомственного запроса</w:t>
      </w:r>
    </w:p>
    <w:p w:rsidR="001A393E" w:rsidRPr="00EB74AA" w:rsidRDefault="001A393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1A393E" w:rsidRPr="00EB74AA" w:rsidRDefault="001A393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bCs/>
          <w:sz w:val="24"/>
          <w:szCs w:val="24"/>
        </w:rPr>
      </w:pPr>
      <w:r w:rsidRPr="00EB74AA">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A4250E" w:rsidRPr="00EB74AA">
        <w:rPr>
          <w:rFonts w:ascii="Times New Roman" w:hAnsi="Times New Roman" w:cs="Times New Roman"/>
          <w:sz w:val="24"/>
          <w:szCs w:val="24"/>
        </w:rPr>
        <w:t>Администрацию поселения</w:t>
      </w:r>
      <w:r w:rsidRPr="00EB74AA">
        <w:rPr>
          <w:rFonts w:ascii="Times New Roman" w:eastAsia="Times New Roman" w:hAnsi="Times New Roman" w:cs="Times New Roman"/>
          <w:bCs/>
          <w:i/>
          <w:sz w:val="24"/>
          <w:szCs w:val="24"/>
        </w:rPr>
        <w:t xml:space="preserve">, </w:t>
      </w:r>
      <w:r w:rsidRPr="00EB74AA">
        <w:rPr>
          <w:rFonts w:ascii="Times New Roman" w:eastAsia="Times New Roman" w:hAnsi="Times New Roman" w:cs="Times New Roman"/>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8E59DE" w:rsidRPr="00EB74AA" w:rsidRDefault="001A393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w:t>
      </w:r>
      <w:r w:rsidRPr="00EB74AA">
        <w:rPr>
          <w:rFonts w:ascii="Times New Roman" w:eastAsia="Times New Roman" w:hAnsi="Times New Roman" w:cs="Times New Roman"/>
          <w:bCs/>
          <w:sz w:val="24"/>
          <w:szCs w:val="24"/>
        </w:rPr>
        <w:t xml:space="preserve">подписанного </w:t>
      </w:r>
      <w:hyperlink r:id="rId12" w:history="1">
        <w:r w:rsidRPr="00EB74AA">
          <w:rPr>
            <w:rFonts w:ascii="Times New Roman" w:eastAsia="Times New Roman" w:hAnsi="Times New Roman" w:cs="Times New Roman"/>
            <w:bCs/>
            <w:sz w:val="24"/>
            <w:szCs w:val="24"/>
          </w:rPr>
          <w:t>электронной подписью</w:t>
        </w:r>
      </w:hyperlink>
      <w:r w:rsidRPr="00EB74AA">
        <w:rPr>
          <w:rFonts w:ascii="Times New Roman" w:eastAsia="Times New Roman" w:hAnsi="Times New Roman" w:cs="Times New Roman"/>
          <w:sz w:val="24"/>
          <w:szCs w:val="24"/>
        </w:rPr>
        <w:t xml:space="preserve">, по каналам системы </w:t>
      </w:r>
      <w:r w:rsidRPr="00EB74AA">
        <w:rPr>
          <w:rFonts w:ascii="Times New Roman" w:eastAsia="Times New Roman" w:hAnsi="Times New Roman" w:cs="Times New Roman"/>
          <w:bCs/>
          <w:sz w:val="24"/>
          <w:szCs w:val="24"/>
        </w:rPr>
        <w:t>межведомственного</w:t>
      </w:r>
      <w:r w:rsidRPr="00EB74AA">
        <w:rPr>
          <w:rFonts w:ascii="Times New Roman" w:eastAsia="Times New Roman" w:hAnsi="Times New Roman" w:cs="Times New Roman"/>
          <w:sz w:val="24"/>
          <w:szCs w:val="24"/>
        </w:rPr>
        <w:t xml:space="preserve"> электронного взаимодействия (далее - СМЭВ).</w:t>
      </w:r>
    </w:p>
    <w:p w:rsidR="008E59DE" w:rsidRPr="00EB74AA" w:rsidRDefault="001A393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E59DE" w:rsidRPr="00EB74AA" w:rsidRDefault="001A393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A4250E" w:rsidRPr="00EB74AA">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Pr="00EB74AA">
        <w:rPr>
          <w:rFonts w:ascii="Times New Roman" w:hAnsi="Times New Roman" w:cs="Times New Roman"/>
          <w:sz w:val="24"/>
          <w:szCs w:val="24"/>
        </w:rPr>
        <w:t>.</w:t>
      </w:r>
    </w:p>
    <w:p w:rsidR="008E59DE" w:rsidRPr="00EB74AA" w:rsidRDefault="001A393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E59DE" w:rsidRPr="00EB74AA" w:rsidRDefault="001A393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Максимальный срок формирования и направления запроса составляет 2 рабочих дня.</w:t>
      </w:r>
    </w:p>
    <w:p w:rsidR="001A393E" w:rsidRPr="00EB74AA" w:rsidRDefault="001B6664"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При подготовке межведомственного запроса </w:t>
      </w:r>
      <w:r w:rsidRPr="00EB74AA">
        <w:rPr>
          <w:rFonts w:ascii="Times New Roman" w:hAnsi="Times New Roman" w:cs="Times New Roman"/>
          <w:bCs/>
          <w:sz w:val="24"/>
          <w:szCs w:val="24"/>
        </w:rPr>
        <w:t>сотрудник,</w:t>
      </w:r>
      <w:r w:rsidRPr="00EB74AA">
        <w:rPr>
          <w:rFonts w:ascii="Times New Roman" w:hAnsi="Times New Roman" w:cs="Times New Roman"/>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EB74AA">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A393E" w:rsidRPr="00EB74AA" w:rsidRDefault="001B6664"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Для предоставления муниципальной услуги </w:t>
      </w:r>
      <w:r w:rsidR="00A4250E" w:rsidRPr="00EB74AA">
        <w:rPr>
          <w:rFonts w:ascii="Times New Roman" w:hAnsi="Times New Roman" w:cs="Times New Roman"/>
          <w:sz w:val="24"/>
          <w:szCs w:val="24"/>
        </w:rPr>
        <w:t>Администрация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lastRenderedPageBreak/>
        <w:t>направляет межведомственные запросы:</w:t>
      </w:r>
    </w:p>
    <w:p w:rsidR="008E59DE" w:rsidRPr="00EB74AA" w:rsidRDefault="008E59DE"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 картографии по  Томской области;</w:t>
      </w:r>
    </w:p>
    <w:p w:rsidR="008E59DE" w:rsidRPr="00EB74AA" w:rsidRDefault="008E59DE"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в целях получения сведений сведения, содержащихся в Едином государственном реестре юридических лиц – в Управлении Федеральной нало</w:t>
      </w:r>
      <w:r w:rsidR="00A4250E" w:rsidRPr="00EB74AA">
        <w:rPr>
          <w:rFonts w:ascii="Times New Roman" w:hAnsi="Times New Roman" w:cs="Times New Roman"/>
          <w:sz w:val="24"/>
          <w:szCs w:val="24"/>
        </w:rPr>
        <w:t>говой службы по Томской области.</w:t>
      </w:r>
    </w:p>
    <w:p w:rsidR="003E4129" w:rsidRPr="00EB74AA" w:rsidRDefault="001A393E"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E4129" w:rsidRPr="00EB74AA" w:rsidRDefault="001A393E"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E4129" w:rsidRPr="00EB74AA" w:rsidRDefault="001A393E"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A4250E" w:rsidRPr="00EB74AA">
        <w:rPr>
          <w:rFonts w:ascii="Times New Roman" w:hAnsi="Times New Roman" w:cs="Times New Roman"/>
          <w:sz w:val="24"/>
          <w:szCs w:val="24"/>
        </w:rPr>
        <w:t>Администрацию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3E4129" w:rsidRPr="00EB74AA" w:rsidRDefault="001A393E"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E4129" w:rsidRPr="00EB74AA" w:rsidRDefault="001A393E"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В случае не</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 xml:space="preserve">поступления ответа на межведомственный запрос в установленный срок </w:t>
      </w:r>
      <w:r w:rsidR="00A4250E" w:rsidRPr="00EB74AA">
        <w:rPr>
          <w:rFonts w:ascii="Times New Roman" w:hAnsi="Times New Roman" w:cs="Times New Roman"/>
          <w:sz w:val="24"/>
          <w:szCs w:val="24"/>
        </w:rPr>
        <w:t>Администрация поселения</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принимаются меры, предусмотренные законодательством Российской Федерации.</w:t>
      </w:r>
    </w:p>
    <w:p w:rsidR="003E4129" w:rsidRPr="00EB74AA" w:rsidRDefault="003E4129" w:rsidP="00EB74AA">
      <w:pPr>
        <w:pStyle w:val="a4"/>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74AA">
        <w:rPr>
          <w:rFonts w:ascii="Times New Roman" w:hAnsi="Times New Roman" w:cs="Times New Roman"/>
          <w:sz w:val="24"/>
          <w:szCs w:val="24"/>
        </w:rPr>
        <w:t xml:space="preserve">Результатом исполнения административной процедуры является получение и направление </w:t>
      </w:r>
      <w:r w:rsidR="009D31D5" w:rsidRPr="00EB74AA">
        <w:rPr>
          <w:rFonts w:ascii="Times New Roman" w:hAnsi="Times New Roman" w:cs="Times New Roman"/>
          <w:sz w:val="24"/>
          <w:szCs w:val="24"/>
        </w:rPr>
        <w:t>сформированного</w:t>
      </w:r>
      <w:r w:rsidRPr="00EB74AA">
        <w:rPr>
          <w:rFonts w:ascii="Times New Roman" w:hAnsi="Times New Roman" w:cs="Times New Roman"/>
          <w:sz w:val="24"/>
          <w:szCs w:val="24"/>
        </w:rPr>
        <w:t xml:space="preserve"> комплекта документов </w:t>
      </w:r>
      <w:r w:rsidR="00A4250E" w:rsidRPr="00EB74AA">
        <w:rPr>
          <w:rFonts w:ascii="Times New Roman" w:hAnsi="Times New Roman" w:cs="Times New Roman"/>
          <w:sz w:val="24"/>
          <w:szCs w:val="24"/>
        </w:rPr>
        <w:t>специалисту по экономическим вопросам</w:t>
      </w:r>
      <w:r w:rsidRPr="00EB74AA">
        <w:rPr>
          <w:rFonts w:ascii="Times New Roman" w:hAnsi="Times New Roman" w:cs="Times New Roman"/>
          <w:sz w:val="24"/>
          <w:szCs w:val="24"/>
        </w:rPr>
        <w:t xml:space="preserve"> для принятия решения о предоставлении услуги либо направление повторного межведомственного запроса.</w:t>
      </w:r>
    </w:p>
    <w:p w:rsidR="001A393E" w:rsidRPr="00EB74AA" w:rsidRDefault="001A393E" w:rsidP="00EB74AA">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3E4129" w:rsidRPr="00EB74AA" w:rsidRDefault="003E4129" w:rsidP="00EB74AA">
      <w:pPr>
        <w:pStyle w:val="ConsPlusNormal"/>
        <w:ind w:firstLine="709"/>
        <w:jc w:val="center"/>
        <w:rPr>
          <w:rFonts w:ascii="Times New Roman" w:hAnsi="Times New Roman" w:cs="Times New Roman"/>
          <w:sz w:val="24"/>
          <w:szCs w:val="24"/>
        </w:rPr>
      </w:pPr>
      <w:r w:rsidRPr="00EB74AA">
        <w:rPr>
          <w:rFonts w:ascii="Times New Roman" w:hAnsi="Times New Roman" w:cs="Times New Roman"/>
          <w:sz w:val="24"/>
          <w:szCs w:val="24"/>
        </w:rPr>
        <w:t>Рассмотрение заявления на выдачу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w:t>
      </w:r>
    </w:p>
    <w:p w:rsidR="003E4129" w:rsidRPr="00EB74AA" w:rsidRDefault="003E4129" w:rsidP="00EB74AA">
      <w:pPr>
        <w:pStyle w:val="ConsPlusNormal"/>
        <w:ind w:firstLine="709"/>
        <w:jc w:val="center"/>
        <w:rPr>
          <w:rFonts w:ascii="Times New Roman" w:hAnsi="Times New Roman" w:cs="Times New Roman"/>
          <w:sz w:val="24"/>
          <w:szCs w:val="24"/>
        </w:rPr>
      </w:pPr>
    </w:p>
    <w:p w:rsidR="009D31D5" w:rsidRPr="00EB74AA" w:rsidRDefault="003E4129"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Юридическим фактом для начала осуществления административной процедуры является поступление </w:t>
      </w:r>
      <w:r w:rsidR="009D31D5" w:rsidRPr="00EB74AA">
        <w:rPr>
          <w:rFonts w:ascii="Times New Roman" w:hAnsi="Times New Roman" w:cs="Times New Roman"/>
          <w:sz w:val="24"/>
          <w:szCs w:val="24"/>
        </w:rPr>
        <w:t xml:space="preserve">сформированного комплекта документов </w:t>
      </w:r>
      <w:r w:rsidR="00A4250E" w:rsidRPr="00EB74AA">
        <w:rPr>
          <w:rFonts w:ascii="Times New Roman" w:hAnsi="Times New Roman" w:cs="Times New Roman"/>
          <w:sz w:val="24"/>
          <w:szCs w:val="24"/>
        </w:rPr>
        <w:t>специалисту по экономическим вопросам</w:t>
      </w:r>
      <w:r w:rsidR="009D31D5" w:rsidRPr="00EB74AA">
        <w:rPr>
          <w:rFonts w:ascii="Times New Roman" w:hAnsi="Times New Roman" w:cs="Times New Roman"/>
          <w:sz w:val="24"/>
          <w:szCs w:val="24"/>
        </w:rPr>
        <w:t xml:space="preserve">. </w:t>
      </w:r>
    </w:p>
    <w:p w:rsidR="003E4129" w:rsidRPr="00EB74AA" w:rsidRDefault="00A4250E"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Специалист по экономическим вопросам</w:t>
      </w:r>
      <w:r w:rsidR="003E4129" w:rsidRPr="00EB74AA">
        <w:rPr>
          <w:rFonts w:ascii="Times New Roman" w:hAnsi="Times New Roman" w:cs="Times New Roman"/>
          <w:i/>
          <w:sz w:val="24"/>
          <w:szCs w:val="24"/>
        </w:rPr>
        <w:t xml:space="preserve">, </w:t>
      </w:r>
      <w:r w:rsidR="003E4129" w:rsidRPr="00EB74AA">
        <w:rPr>
          <w:rFonts w:ascii="Times New Roman" w:hAnsi="Times New Roman" w:cs="Times New Roman"/>
          <w:sz w:val="24"/>
          <w:szCs w:val="24"/>
        </w:rPr>
        <w:t xml:space="preserve">ответственный за принятие решения о предоставлении услуги, в течение </w:t>
      </w:r>
      <w:r w:rsidR="009D31D5" w:rsidRPr="00EB74AA">
        <w:rPr>
          <w:rFonts w:ascii="Times New Roman" w:hAnsi="Times New Roman" w:cs="Times New Roman"/>
          <w:sz w:val="24"/>
          <w:szCs w:val="24"/>
        </w:rPr>
        <w:t>1 рабочего дня</w:t>
      </w:r>
      <w:r w:rsidR="003E4129" w:rsidRPr="00EB74AA">
        <w:rPr>
          <w:rFonts w:ascii="Times New Roman" w:hAnsi="Times New Roman" w:cs="Times New Roman"/>
          <w:sz w:val="24"/>
          <w:szCs w:val="24"/>
        </w:rPr>
        <w:t xml:space="preserve"> со дня получения заявления о выдаче разрешения на строительство:</w:t>
      </w:r>
    </w:p>
    <w:p w:rsidR="003E4129"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проводит проверку наличия документов, прилагаемых к заявлению;</w:t>
      </w:r>
    </w:p>
    <w:p w:rsidR="003E4129"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3E4129"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выдаче разрешения с указанием причин.</w:t>
      </w:r>
    </w:p>
    <w:p w:rsidR="009D31D5" w:rsidRPr="00EB74AA" w:rsidRDefault="003E4129"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Решение об отказе в выдаче разрешения на стро</w:t>
      </w:r>
      <w:r w:rsidR="009D31D5" w:rsidRPr="00EB74AA">
        <w:rPr>
          <w:rFonts w:ascii="Times New Roman" w:hAnsi="Times New Roman" w:cs="Times New Roman"/>
          <w:sz w:val="24"/>
          <w:szCs w:val="24"/>
        </w:rPr>
        <w:t xml:space="preserve">ительство принимается в </w:t>
      </w:r>
      <w:r w:rsidR="008028C8" w:rsidRPr="00EB74AA">
        <w:rPr>
          <w:rFonts w:ascii="Times New Roman" w:hAnsi="Times New Roman" w:cs="Times New Roman"/>
          <w:sz w:val="24"/>
          <w:szCs w:val="24"/>
        </w:rPr>
        <w:lastRenderedPageBreak/>
        <w:t>случаях, предусмотренных пунктами 51-53</w:t>
      </w:r>
      <w:r w:rsidR="009D31D5" w:rsidRPr="00EB74AA">
        <w:rPr>
          <w:rFonts w:ascii="Times New Roman" w:hAnsi="Times New Roman" w:cs="Times New Roman"/>
          <w:sz w:val="24"/>
          <w:szCs w:val="24"/>
        </w:rPr>
        <w:t xml:space="preserve"> настоящего Административного регламента.</w:t>
      </w:r>
    </w:p>
    <w:p w:rsidR="009D31D5" w:rsidRPr="00EB74AA" w:rsidRDefault="003E4129"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Отказ в выдаче разрешения на строительство может быть обжалован в судебном порядке.</w:t>
      </w:r>
    </w:p>
    <w:p w:rsidR="009D31D5" w:rsidRPr="00EB74AA" w:rsidRDefault="001B6664"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Специалист </w:t>
      </w:r>
      <w:r w:rsidR="00A4250E" w:rsidRPr="00EB74AA">
        <w:rPr>
          <w:rFonts w:ascii="Times New Roman" w:hAnsi="Times New Roman" w:cs="Times New Roman"/>
          <w:sz w:val="24"/>
          <w:szCs w:val="24"/>
        </w:rPr>
        <w:t>по экономическим вопросам</w:t>
      </w:r>
      <w:r w:rsidRPr="00EB74AA">
        <w:rPr>
          <w:rFonts w:ascii="Times New Roman" w:hAnsi="Times New Roman" w:cs="Times New Roman"/>
          <w:i/>
          <w:sz w:val="24"/>
          <w:szCs w:val="24"/>
        </w:rPr>
        <w:t>,</w:t>
      </w:r>
      <w:r w:rsidR="00171388">
        <w:rPr>
          <w:rFonts w:ascii="Times New Roman" w:hAnsi="Times New Roman" w:cs="Times New Roman"/>
          <w:i/>
          <w:sz w:val="24"/>
          <w:szCs w:val="24"/>
        </w:rPr>
        <w:t xml:space="preserve"> </w:t>
      </w:r>
      <w:r w:rsidRPr="00EB74AA">
        <w:rPr>
          <w:rFonts w:ascii="Times New Roman" w:hAnsi="Times New Roman" w:cs="Times New Roman"/>
          <w:sz w:val="24"/>
          <w:szCs w:val="24"/>
        </w:rPr>
        <w:t>в течение 10 дней со дня поступления заявления о выдаче разрешения на ввод объекта капитального строительства в эксплуатацию обеспечивает:</w:t>
      </w:r>
    </w:p>
    <w:p w:rsidR="009D31D5" w:rsidRPr="00EB74AA" w:rsidRDefault="009D31D5"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Разрешение на строительство </w:t>
      </w:r>
      <w:r w:rsidR="003E4129" w:rsidRPr="00EB74AA">
        <w:rPr>
          <w:rFonts w:ascii="Times New Roman" w:hAnsi="Times New Roman" w:cs="Times New Roman"/>
          <w:sz w:val="24"/>
          <w:szCs w:val="24"/>
        </w:rPr>
        <w:t xml:space="preserve"> изготавливается в двух экземплярах, один из которых выдается заявителю, один хранится в архиве</w:t>
      </w:r>
      <w:r w:rsidR="00A4250E" w:rsidRPr="00EB74AA">
        <w:rPr>
          <w:rFonts w:ascii="Times New Roman" w:hAnsi="Times New Roman" w:cs="Times New Roman"/>
          <w:sz w:val="24"/>
          <w:szCs w:val="24"/>
        </w:rPr>
        <w:t xml:space="preserve"> Администрации поселения</w:t>
      </w:r>
      <w:r w:rsidR="003E4129" w:rsidRPr="00EB74AA">
        <w:rPr>
          <w:rFonts w:ascii="Times New Roman" w:hAnsi="Times New Roman" w:cs="Times New Roman"/>
          <w:i/>
          <w:sz w:val="24"/>
          <w:szCs w:val="24"/>
        </w:rPr>
        <w:t>.</w:t>
      </w:r>
    </w:p>
    <w:p w:rsidR="003E4129" w:rsidRPr="00EB74AA" w:rsidRDefault="003E4129"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F819A2" w:rsidRPr="00EB74AA">
        <w:rPr>
          <w:rFonts w:ascii="Times New Roman" w:hAnsi="Times New Roman" w:cs="Times New Roman"/>
          <w:sz w:val="24"/>
          <w:szCs w:val="24"/>
        </w:rPr>
        <w:t>Администрация поселения</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 xml:space="preserve">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w:t>
      </w:r>
      <w:r w:rsidR="009D31D5" w:rsidRPr="00EB74AA">
        <w:rPr>
          <w:rFonts w:ascii="Times New Roman" w:hAnsi="Times New Roman" w:cs="Times New Roman"/>
          <w:sz w:val="24"/>
          <w:szCs w:val="24"/>
        </w:rPr>
        <w:t>Градостроительного</w:t>
      </w:r>
      <w:r w:rsidRPr="00EB74AA">
        <w:rPr>
          <w:rFonts w:ascii="Times New Roman" w:hAnsi="Times New Roman" w:cs="Times New Roman"/>
          <w:sz w:val="24"/>
          <w:szCs w:val="24"/>
        </w:rPr>
        <w:t xml:space="preserve">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3E4129" w:rsidRPr="00EB74AA" w:rsidRDefault="003E4129" w:rsidP="00EB74AA">
      <w:pPr>
        <w:pStyle w:val="ConsPlusNormal"/>
        <w:ind w:firstLine="709"/>
        <w:jc w:val="both"/>
        <w:rPr>
          <w:rFonts w:ascii="Times New Roman" w:hAnsi="Times New Roman" w:cs="Times New Roman"/>
          <w:sz w:val="24"/>
          <w:szCs w:val="24"/>
        </w:rPr>
      </w:pPr>
    </w:p>
    <w:p w:rsidR="003E4129" w:rsidRPr="00EB74AA" w:rsidRDefault="003E4129" w:rsidP="00EB74AA">
      <w:pPr>
        <w:pStyle w:val="ConsPlusNormal"/>
        <w:ind w:firstLine="709"/>
        <w:jc w:val="center"/>
        <w:rPr>
          <w:rFonts w:ascii="Times New Roman" w:hAnsi="Times New Roman" w:cs="Times New Roman"/>
          <w:sz w:val="24"/>
          <w:szCs w:val="24"/>
        </w:rPr>
      </w:pPr>
      <w:r w:rsidRPr="00EB74AA">
        <w:rPr>
          <w:rFonts w:ascii="Times New Roman" w:hAnsi="Times New Roman" w:cs="Times New Roman"/>
          <w:sz w:val="24"/>
          <w:szCs w:val="24"/>
        </w:rPr>
        <w:t>Выдача разрешений на строительство, реконструкцию объектов капитального строительства, а также разрешений на ввод объектов в эксплуатацию, направление заявителям отказов в выдаче разрешений</w:t>
      </w:r>
    </w:p>
    <w:p w:rsidR="003E4129" w:rsidRPr="00EB74AA" w:rsidRDefault="003E4129" w:rsidP="00EB74AA">
      <w:pPr>
        <w:pStyle w:val="ConsPlusNormal"/>
        <w:ind w:firstLine="709"/>
        <w:jc w:val="both"/>
        <w:rPr>
          <w:rFonts w:ascii="Times New Roman" w:hAnsi="Times New Roman" w:cs="Times New Roman"/>
          <w:sz w:val="24"/>
          <w:szCs w:val="24"/>
        </w:rPr>
      </w:pPr>
    </w:p>
    <w:p w:rsidR="009D31D5" w:rsidRPr="00EB74AA" w:rsidRDefault="003E4129" w:rsidP="00EB74AA">
      <w:pPr>
        <w:pStyle w:val="ConsPlusNormal"/>
        <w:numPr>
          <w:ilvl w:val="0"/>
          <w:numId w:val="1"/>
        </w:numPr>
        <w:ind w:left="0" w:firstLine="709"/>
        <w:jc w:val="both"/>
        <w:rPr>
          <w:rFonts w:ascii="Times New Roman" w:hAnsi="Times New Roman" w:cs="Times New Roman"/>
          <w:sz w:val="24"/>
          <w:szCs w:val="24"/>
        </w:rPr>
      </w:pPr>
      <w:bookmarkStart w:id="7" w:name="Par224"/>
      <w:bookmarkEnd w:id="7"/>
      <w:r w:rsidRPr="00EB74AA">
        <w:rPr>
          <w:rFonts w:ascii="Times New Roman" w:hAnsi="Times New Roman" w:cs="Times New Roman"/>
          <w:sz w:val="24"/>
          <w:szCs w:val="24"/>
        </w:rPr>
        <w:t>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w:t>
      </w:r>
      <w:r w:rsidR="009D31D5" w:rsidRPr="00EB74AA">
        <w:rPr>
          <w:rFonts w:ascii="Times New Roman" w:hAnsi="Times New Roman" w:cs="Times New Roman"/>
          <w:sz w:val="24"/>
          <w:szCs w:val="24"/>
        </w:rPr>
        <w:t xml:space="preserve"> в разрешение на строительство </w:t>
      </w:r>
      <w:r w:rsidRPr="00EB74AA">
        <w:rPr>
          <w:rFonts w:ascii="Times New Roman" w:hAnsi="Times New Roman" w:cs="Times New Roman"/>
          <w:sz w:val="24"/>
          <w:szCs w:val="24"/>
        </w:rPr>
        <w:t xml:space="preserve">осуществляется после их подписания </w:t>
      </w:r>
      <w:r w:rsidR="00F819A2" w:rsidRPr="00EB74AA">
        <w:rPr>
          <w:rFonts w:ascii="Times New Roman" w:hAnsi="Times New Roman" w:cs="Times New Roman"/>
          <w:sz w:val="24"/>
          <w:szCs w:val="24"/>
        </w:rPr>
        <w:t>Главой</w:t>
      </w:r>
      <w:r w:rsidR="00171388">
        <w:rPr>
          <w:rFonts w:ascii="Times New Roman" w:hAnsi="Times New Roman" w:cs="Times New Roman"/>
          <w:sz w:val="24"/>
          <w:szCs w:val="24"/>
        </w:rPr>
        <w:t xml:space="preserve"> </w:t>
      </w:r>
      <w:r w:rsidR="00F819A2" w:rsidRPr="00EB74AA">
        <w:rPr>
          <w:rFonts w:ascii="Times New Roman" w:hAnsi="Times New Roman" w:cs="Times New Roman"/>
          <w:sz w:val="24"/>
          <w:szCs w:val="24"/>
        </w:rPr>
        <w:t>Администрации поселения</w:t>
      </w:r>
      <w:r w:rsidRPr="00EB74AA">
        <w:rPr>
          <w:rFonts w:ascii="Times New Roman" w:hAnsi="Times New Roman" w:cs="Times New Roman"/>
          <w:sz w:val="24"/>
          <w:szCs w:val="24"/>
        </w:rPr>
        <w:t xml:space="preserve"> либо лицом, исполняющим его. Регистрация указанных разрешений </w:t>
      </w:r>
      <w:r w:rsidR="00F819A2" w:rsidRPr="00EB74AA">
        <w:rPr>
          <w:rFonts w:ascii="Times New Roman" w:hAnsi="Times New Roman" w:cs="Times New Roman"/>
          <w:sz w:val="24"/>
          <w:szCs w:val="24"/>
        </w:rPr>
        <w:t>специалист по экономическим вопросам</w:t>
      </w:r>
      <w:r w:rsidRPr="00EB74AA">
        <w:rPr>
          <w:rFonts w:ascii="Times New Roman" w:hAnsi="Times New Roman" w:cs="Times New Roman"/>
          <w:i/>
          <w:sz w:val="24"/>
          <w:szCs w:val="24"/>
        </w:rPr>
        <w:t>,</w:t>
      </w:r>
      <w:r w:rsidRPr="00EB74AA">
        <w:rPr>
          <w:rFonts w:ascii="Times New Roman" w:hAnsi="Times New Roman" w:cs="Times New Roman"/>
          <w:sz w:val="24"/>
          <w:szCs w:val="24"/>
        </w:rPr>
        <w:t xml:space="preserve"> в течение двух </w:t>
      </w:r>
      <w:r w:rsidR="009D31D5" w:rsidRPr="00EB74AA">
        <w:rPr>
          <w:rFonts w:ascii="Times New Roman" w:hAnsi="Times New Roman" w:cs="Times New Roman"/>
          <w:sz w:val="24"/>
          <w:szCs w:val="24"/>
        </w:rPr>
        <w:t xml:space="preserve">рабочих </w:t>
      </w:r>
      <w:r w:rsidRPr="00EB74AA">
        <w:rPr>
          <w:rFonts w:ascii="Times New Roman" w:hAnsi="Times New Roman" w:cs="Times New Roman"/>
          <w:sz w:val="24"/>
          <w:szCs w:val="24"/>
        </w:rPr>
        <w:t xml:space="preserve">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w:t>
      </w:r>
      <w:r w:rsidR="00F819A2" w:rsidRPr="00EB74AA">
        <w:rPr>
          <w:rFonts w:ascii="Times New Roman" w:hAnsi="Times New Roman" w:cs="Times New Roman"/>
          <w:sz w:val="24"/>
          <w:szCs w:val="24"/>
        </w:rPr>
        <w:t>специалистом по экономическим вопросам</w:t>
      </w:r>
      <w:r w:rsidR="00171388">
        <w:rPr>
          <w:rFonts w:ascii="Times New Roman" w:hAnsi="Times New Roman" w:cs="Times New Roman"/>
          <w:sz w:val="24"/>
          <w:szCs w:val="24"/>
        </w:rPr>
        <w:t xml:space="preserve"> </w:t>
      </w:r>
      <w:r w:rsidRPr="00EB74AA">
        <w:rPr>
          <w:rFonts w:ascii="Times New Roman" w:hAnsi="Times New Roman" w:cs="Times New Roman"/>
          <w:sz w:val="24"/>
          <w:szCs w:val="24"/>
        </w:rPr>
        <w:t>непосредственно заявителю, либо направляется по почте заказным письмом с уведомлением.</w:t>
      </w:r>
    </w:p>
    <w:p w:rsidR="009D31D5" w:rsidRPr="00EB74AA" w:rsidRDefault="003E4129"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 Направление заявителям отказов в выдаче разрешений на строительство, реконструкцию объек</w:t>
      </w:r>
      <w:r w:rsidR="009D31D5" w:rsidRPr="00EB74AA">
        <w:rPr>
          <w:rFonts w:ascii="Times New Roman" w:hAnsi="Times New Roman" w:cs="Times New Roman"/>
          <w:sz w:val="24"/>
          <w:szCs w:val="24"/>
        </w:rPr>
        <w:t xml:space="preserve">тов капитального строительства </w:t>
      </w:r>
      <w:r w:rsidRPr="00EB74AA">
        <w:rPr>
          <w:rFonts w:ascii="Times New Roman" w:hAnsi="Times New Roman" w:cs="Times New Roman"/>
          <w:sz w:val="24"/>
          <w:szCs w:val="24"/>
        </w:rPr>
        <w:t>осуществляется после регистрации соответствующего отказа.</w:t>
      </w:r>
    </w:p>
    <w:p w:rsidR="003E4129" w:rsidRPr="00EB74AA" w:rsidRDefault="003E4129" w:rsidP="00EB74AA">
      <w:pPr>
        <w:pStyle w:val="ConsPlusNormal"/>
        <w:numPr>
          <w:ilvl w:val="0"/>
          <w:numId w:val="1"/>
        </w:numPr>
        <w:ind w:left="0" w:firstLine="709"/>
        <w:jc w:val="both"/>
        <w:rPr>
          <w:rFonts w:ascii="Times New Roman" w:hAnsi="Times New Roman" w:cs="Times New Roman"/>
          <w:sz w:val="24"/>
          <w:szCs w:val="24"/>
        </w:rPr>
      </w:pPr>
      <w:r w:rsidRPr="00EB74AA">
        <w:rPr>
          <w:rFonts w:ascii="Times New Roman" w:hAnsi="Times New Roman" w:cs="Times New Roman"/>
          <w:sz w:val="24"/>
          <w:szCs w:val="24"/>
        </w:rPr>
        <w:t>Направление отказа заявителю осуществляется путем:</w:t>
      </w:r>
    </w:p>
    <w:p w:rsidR="003E4129"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вручения лично заявителю под роспись</w:t>
      </w:r>
      <w:r w:rsidR="009D31D5" w:rsidRPr="00EB74AA">
        <w:rPr>
          <w:rFonts w:ascii="Times New Roman" w:hAnsi="Times New Roman" w:cs="Times New Roman"/>
          <w:sz w:val="24"/>
          <w:szCs w:val="24"/>
        </w:rPr>
        <w:t xml:space="preserve"> в </w:t>
      </w:r>
      <w:r w:rsidR="00F819A2" w:rsidRPr="00EB74AA">
        <w:rPr>
          <w:rFonts w:ascii="Times New Roman" w:hAnsi="Times New Roman" w:cs="Times New Roman"/>
          <w:sz w:val="24"/>
          <w:szCs w:val="24"/>
        </w:rPr>
        <w:t>Администрации поселения</w:t>
      </w:r>
      <w:r w:rsidR="009D31D5" w:rsidRPr="00EB74AA">
        <w:rPr>
          <w:rFonts w:ascii="Times New Roman" w:hAnsi="Times New Roman" w:cs="Times New Roman"/>
          <w:sz w:val="24"/>
          <w:szCs w:val="24"/>
        </w:rPr>
        <w:t>, МФЦ</w:t>
      </w:r>
      <w:r w:rsidRPr="00EB74AA">
        <w:rPr>
          <w:rFonts w:ascii="Times New Roman" w:hAnsi="Times New Roman" w:cs="Times New Roman"/>
          <w:sz w:val="24"/>
          <w:szCs w:val="24"/>
        </w:rPr>
        <w:t>;</w:t>
      </w:r>
    </w:p>
    <w:p w:rsidR="003E4129"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направления заказанным письмом с уведомлением;</w:t>
      </w:r>
    </w:p>
    <w:p w:rsidR="009D31D5"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направления с курьером (в адрес юридических лиц).</w:t>
      </w:r>
    </w:p>
    <w:p w:rsidR="003E4129" w:rsidRPr="00EB74AA" w:rsidRDefault="003E4129" w:rsidP="00EB74AA">
      <w:pPr>
        <w:pStyle w:val="ConsPlusNormal"/>
        <w:ind w:firstLine="709"/>
        <w:jc w:val="both"/>
        <w:rPr>
          <w:rFonts w:ascii="Times New Roman" w:hAnsi="Times New Roman" w:cs="Times New Roman"/>
          <w:sz w:val="24"/>
          <w:szCs w:val="24"/>
        </w:rPr>
      </w:pPr>
      <w:r w:rsidRPr="00EB74AA">
        <w:rPr>
          <w:rFonts w:ascii="Times New Roman" w:hAnsi="Times New Roman" w:cs="Times New Roman"/>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w:t>
      </w:r>
      <w:r w:rsidR="009D31D5" w:rsidRPr="00EB74AA">
        <w:rPr>
          <w:rFonts w:ascii="Times New Roman" w:hAnsi="Times New Roman" w:cs="Times New Roman"/>
          <w:sz w:val="24"/>
          <w:szCs w:val="24"/>
        </w:rPr>
        <w:t>кта капитального строительства</w:t>
      </w:r>
      <w:r w:rsidRPr="00EB74AA">
        <w:rPr>
          <w:rFonts w:ascii="Times New Roman" w:hAnsi="Times New Roman" w:cs="Times New Roman"/>
          <w:sz w:val="24"/>
          <w:szCs w:val="24"/>
        </w:rPr>
        <w:t>, либо отказа в их выдаче.</w:t>
      </w:r>
    </w:p>
    <w:p w:rsidR="0086328E" w:rsidRPr="00EB74AA" w:rsidRDefault="0086328E" w:rsidP="00EB74A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EB74AA" w:rsidRDefault="00C26566" w:rsidP="00EB74AA">
      <w:pPr>
        <w:tabs>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4</w:t>
      </w:r>
      <w:r w:rsidR="0086328E" w:rsidRPr="00EB74AA">
        <w:rPr>
          <w:rFonts w:ascii="Times New Roman" w:eastAsia="Times New Roman" w:hAnsi="Times New Roman" w:cs="Times New Roman"/>
          <w:sz w:val="24"/>
          <w:szCs w:val="24"/>
        </w:rPr>
        <w:t xml:space="preserve">. Порядок и </w:t>
      </w:r>
      <w:r w:rsidR="000E379B" w:rsidRPr="00EB74AA">
        <w:rPr>
          <w:rFonts w:ascii="Times New Roman" w:eastAsia="Times New Roman" w:hAnsi="Times New Roman" w:cs="Times New Roman"/>
          <w:sz w:val="24"/>
          <w:szCs w:val="24"/>
        </w:rPr>
        <w:t>формы контроля</w:t>
      </w:r>
      <w:r w:rsidR="000E379B" w:rsidRPr="00EB74AA">
        <w:rPr>
          <w:rFonts w:ascii="Times New Roman" w:eastAsia="Times New Roman" w:hAnsi="Times New Roman" w:cs="Times New Roman"/>
          <w:sz w:val="24"/>
          <w:szCs w:val="24"/>
        </w:rPr>
        <w:br/>
      </w:r>
      <w:r w:rsidR="0086328E" w:rsidRPr="00EB74AA">
        <w:rPr>
          <w:rFonts w:ascii="Times New Roman" w:eastAsia="Times New Roman" w:hAnsi="Times New Roman" w:cs="Times New Roman"/>
          <w:sz w:val="24"/>
          <w:szCs w:val="24"/>
        </w:rPr>
        <w:t xml:space="preserve">за исполнением административного регламента </w:t>
      </w:r>
    </w:p>
    <w:p w:rsidR="00493524" w:rsidRPr="00EB74AA" w:rsidRDefault="00493524" w:rsidP="00EB74AA">
      <w:pPr>
        <w:tabs>
          <w:tab w:val="left" w:pos="1276"/>
        </w:tabs>
        <w:spacing w:after="0" w:line="240" w:lineRule="auto"/>
        <w:ind w:firstLine="709"/>
        <w:jc w:val="center"/>
        <w:rPr>
          <w:rFonts w:ascii="Times New Roman" w:eastAsia="Times New Roman" w:hAnsi="Times New Roman" w:cs="Times New Roman"/>
          <w:sz w:val="24"/>
          <w:szCs w:val="24"/>
        </w:rPr>
      </w:pPr>
    </w:p>
    <w:p w:rsidR="0086328E" w:rsidRPr="00EB74AA" w:rsidRDefault="001B6664" w:rsidP="00EB74AA">
      <w:pPr>
        <w:tabs>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EB74AA">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EB74AA">
        <w:rPr>
          <w:rFonts w:ascii="Times New Roman" w:eastAsia="Times New Roman" w:hAnsi="Times New Roman" w:cs="Times New Roman"/>
          <w:sz w:val="24"/>
          <w:szCs w:val="24"/>
        </w:rPr>
        <w:t xml:space="preserve">административного </w:t>
      </w:r>
      <w:r w:rsidRPr="00EB74AA">
        <w:rPr>
          <w:rFonts w:ascii="Times New Roman" w:eastAsia="Times New Roman" w:hAnsi="Times New Roman" w:cs="Times New Roman"/>
          <w:sz w:val="24"/>
          <w:szCs w:val="24"/>
        </w:rPr>
        <w:t xml:space="preserve">регламента и иных нормативных правовых актов, устанавливающих </w:t>
      </w:r>
      <w:r w:rsidRPr="00EB74AA">
        <w:rPr>
          <w:rFonts w:ascii="Times New Roman" w:eastAsia="Times New Roman" w:hAnsi="Times New Roman" w:cs="Times New Roman"/>
          <w:sz w:val="24"/>
          <w:szCs w:val="24"/>
        </w:rPr>
        <w:lastRenderedPageBreak/>
        <w:t xml:space="preserve">требования к предоставлению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осуществляется </w:t>
      </w:r>
      <w:r w:rsidR="00F819A2" w:rsidRPr="00EB74AA">
        <w:rPr>
          <w:rFonts w:ascii="Times New Roman" w:eastAsia="Times New Roman" w:hAnsi="Times New Roman" w:cs="Times New Roman"/>
          <w:sz w:val="24"/>
          <w:szCs w:val="24"/>
        </w:rPr>
        <w:t xml:space="preserve">Главой </w:t>
      </w:r>
      <w:r w:rsidR="00F819A2"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i/>
          <w:sz w:val="24"/>
          <w:szCs w:val="24"/>
        </w:rPr>
        <w:t>.</w:t>
      </w:r>
    </w:p>
    <w:p w:rsidR="0086328E" w:rsidRPr="00EB74AA" w:rsidRDefault="001B6664"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Текущий контроль осуществляется путем проведения анализа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6328E" w:rsidRPr="00EB74AA" w:rsidRDefault="0086328E" w:rsidP="00EB74AA">
      <w:pPr>
        <w:tabs>
          <w:tab w:val="num" w:pos="1134"/>
          <w:tab w:val="left" w:pos="1276"/>
        </w:tabs>
        <w:spacing w:after="0" w:line="240" w:lineRule="auto"/>
        <w:ind w:firstLine="709"/>
        <w:jc w:val="center"/>
        <w:rPr>
          <w:rFonts w:ascii="Times New Roman" w:eastAsia="Times New Roman" w:hAnsi="Times New Roman" w:cs="Times New Roman"/>
          <w:sz w:val="24"/>
          <w:szCs w:val="24"/>
        </w:rPr>
      </w:pPr>
    </w:p>
    <w:p w:rsidR="0086328E" w:rsidRPr="00EB74AA" w:rsidRDefault="0086328E" w:rsidP="00EB74AA">
      <w:pPr>
        <w:tabs>
          <w:tab w:val="num" w:pos="1134"/>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r w:rsidR="00C2107F" w:rsidRPr="00EB74AA">
        <w:rPr>
          <w:rFonts w:ascii="Times New Roman" w:eastAsia="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Контроль за полнотой и качеством предоставления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осуществляется в формах:</w:t>
      </w:r>
    </w:p>
    <w:p w:rsidR="0086328E" w:rsidRPr="00EB74AA" w:rsidRDefault="0086328E" w:rsidP="00EB74AA">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1) проведения проверок;</w:t>
      </w:r>
    </w:p>
    <w:p w:rsidR="0086328E" w:rsidRPr="00EB74AA" w:rsidRDefault="0086328E" w:rsidP="00EB74AA">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2) рассмотрения </w:t>
      </w:r>
      <w:r w:rsidR="002212C4" w:rsidRPr="00EB74AA">
        <w:rPr>
          <w:rFonts w:ascii="Times New Roman" w:eastAsia="Times New Roman" w:hAnsi="Times New Roman" w:cs="Times New Roman"/>
          <w:sz w:val="24"/>
          <w:szCs w:val="24"/>
        </w:rPr>
        <w:t xml:space="preserve">жалоб заявителей </w:t>
      </w:r>
      <w:r w:rsidRPr="00EB74AA">
        <w:rPr>
          <w:rFonts w:ascii="Times New Roman" w:eastAsia="Times New Roman" w:hAnsi="Times New Roman" w:cs="Times New Roman"/>
          <w:sz w:val="24"/>
          <w:szCs w:val="24"/>
        </w:rPr>
        <w:t xml:space="preserve">на действия (бездействие) должностных лиц </w:t>
      </w:r>
      <w:r w:rsidR="00F819A2"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о</w:t>
      </w:r>
      <w:r w:rsidR="00507F51" w:rsidRPr="00EB74AA">
        <w:rPr>
          <w:rFonts w:ascii="Times New Roman" w:eastAsia="Times New Roman" w:hAnsi="Times New Roman" w:cs="Times New Roman"/>
          <w:sz w:val="24"/>
          <w:szCs w:val="24"/>
        </w:rPr>
        <w:t>тветственных за предоставление 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F819A2"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При проверке могут рассматриваться все вопросы, связанные с предоставлением муни</w:t>
      </w:r>
      <w:r w:rsidR="00507F51" w:rsidRPr="00EB74AA">
        <w:rPr>
          <w:rFonts w:ascii="Times New Roman" w:eastAsia="Times New Roman" w:hAnsi="Times New Roman" w:cs="Times New Roman"/>
          <w:sz w:val="24"/>
          <w:szCs w:val="24"/>
        </w:rPr>
        <w:t>ципальной</w:t>
      </w:r>
      <w:r w:rsidRPr="00EB74AA">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EB74AA" w:rsidRDefault="0086328E" w:rsidP="00EB74AA">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F819A2" w:rsidRPr="00EB74AA">
        <w:rPr>
          <w:rFonts w:ascii="Times New Roman" w:hAnsi="Times New Roman" w:cs="Times New Roman"/>
          <w:sz w:val="24"/>
          <w:szCs w:val="24"/>
        </w:rPr>
        <w:t>Администрации поселения</w:t>
      </w:r>
      <w:r w:rsidRPr="00EB74AA">
        <w:rPr>
          <w:rFonts w:ascii="Times New Roman" w:eastAsia="Times New Roman" w:hAnsi="Times New Roman" w:cs="Times New Roman"/>
          <w:sz w:val="24"/>
          <w:szCs w:val="24"/>
        </w:rPr>
        <w:t xml:space="preserve">, ответственного за предоставление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2212C4" w:rsidRPr="00EB74AA" w:rsidRDefault="002212C4" w:rsidP="00EB74AA">
      <w:pPr>
        <w:pStyle w:val="a"/>
        <w:ind w:left="0" w:firstLine="709"/>
        <w:rPr>
          <w:sz w:val="24"/>
          <w:szCs w:val="24"/>
        </w:rPr>
      </w:pPr>
      <w:r w:rsidRPr="00EB74AA">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EB74AA" w:rsidRDefault="00C2107F" w:rsidP="00EB74AA">
      <w:pPr>
        <w:pStyle w:val="a"/>
        <w:numPr>
          <w:ilvl w:val="0"/>
          <w:numId w:val="0"/>
        </w:numPr>
        <w:ind w:left="709"/>
        <w:rPr>
          <w:sz w:val="24"/>
          <w:szCs w:val="24"/>
        </w:rPr>
      </w:pPr>
    </w:p>
    <w:p w:rsidR="00C2107F" w:rsidRPr="00EB74AA" w:rsidRDefault="00C2107F" w:rsidP="00EB74AA">
      <w:pPr>
        <w:tabs>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F819A2"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w:t>
      </w:r>
    </w:p>
    <w:p w:rsidR="0086328E" w:rsidRPr="00EB74AA" w:rsidRDefault="0086328E" w:rsidP="00EB74AA">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Персональная ответственность должностных лиц </w:t>
      </w:r>
      <w:r w:rsidR="00F819A2"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EB74AA">
        <w:rPr>
          <w:rFonts w:ascii="Times New Roman" w:eastAsia="Times New Roman" w:hAnsi="Times New Roman" w:cs="Times New Roman"/>
          <w:sz w:val="24"/>
          <w:szCs w:val="24"/>
        </w:rPr>
        <w:t>Томской</w:t>
      </w:r>
      <w:r w:rsidR="00171388">
        <w:rPr>
          <w:rFonts w:ascii="Times New Roman" w:eastAsia="Times New Roman" w:hAnsi="Times New Roman" w:cs="Times New Roman"/>
          <w:sz w:val="24"/>
          <w:szCs w:val="24"/>
        </w:rPr>
        <w:t xml:space="preserve"> </w:t>
      </w:r>
      <w:r w:rsidRPr="00EB74AA">
        <w:rPr>
          <w:rFonts w:ascii="Times New Roman" w:eastAsia="Times New Roman" w:hAnsi="Times New Roman" w:cs="Times New Roman"/>
          <w:sz w:val="24"/>
          <w:szCs w:val="24"/>
        </w:rPr>
        <w:t>области.</w:t>
      </w:r>
    </w:p>
    <w:p w:rsidR="0086328E" w:rsidRPr="00EB74AA" w:rsidRDefault="0086328E" w:rsidP="00EB74AA">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86328E" w:rsidRPr="00EB74AA" w:rsidRDefault="0086328E" w:rsidP="00EB74AA">
      <w:pPr>
        <w:tabs>
          <w:tab w:val="num" w:pos="1134"/>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в том числе со стороны граждан, их объединений и организаций.</w:t>
      </w:r>
    </w:p>
    <w:p w:rsidR="0086328E" w:rsidRPr="00EB74AA" w:rsidRDefault="0086328E" w:rsidP="00EB74AA">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Контроль за предоставлением муниципальн</w:t>
      </w:r>
      <w:r w:rsidR="00507F51" w:rsidRPr="00EB74AA">
        <w:rPr>
          <w:rFonts w:ascii="Times New Roman" w:eastAsia="Times New Roman" w:hAnsi="Times New Roman" w:cs="Times New Roman"/>
          <w:sz w:val="24"/>
          <w:szCs w:val="24"/>
        </w:rPr>
        <w:t>ой</w:t>
      </w:r>
      <w:r w:rsidRPr="00EB74AA">
        <w:rPr>
          <w:rFonts w:ascii="Times New Roman" w:eastAsia="Times New Roman" w:hAnsi="Times New Roman" w:cs="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F819A2" w:rsidRPr="00EB74AA">
        <w:rPr>
          <w:rFonts w:ascii="Times New Roman" w:hAnsi="Times New Roman" w:cs="Times New Roman"/>
          <w:sz w:val="24"/>
          <w:szCs w:val="24"/>
        </w:rPr>
        <w:t>Администрации поселения</w:t>
      </w:r>
      <w:r w:rsidR="00171388">
        <w:rPr>
          <w:rFonts w:ascii="Times New Roman" w:hAnsi="Times New Roman" w:cs="Times New Roman"/>
          <w:sz w:val="24"/>
          <w:szCs w:val="24"/>
        </w:rPr>
        <w:t xml:space="preserve"> </w:t>
      </w:r>
      <w:r w:rsidRPr="00EB74AA">
        <w:rPr>
          <w:rFonts w:ascii="Times New Roman" w:eastAsia="Times New Roman" w:hAnsi="Times New Roman" w:cs="Times New Roman"/>
          <w:sz w:val="24"/>
          <w:szCs w:val="24"/>
        </w:rPr>
        <w:t xml:space="preserve">при предоставлении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получения гражданами, их объединениями и организациями актуальной, полной и достоверной информации о порядке предоставления </w:t>
      </w:r>
      <w:r w:rsidR="00507F51" w:rsidRPr="00EB74AA">
        <w:rPr>
          <w:rFonts w:ascii="Times New Roman" w:eastAsia="Times New Roman" w:hAnsi="Times New Roman" w:cs="Times New Roman"/>
          <w:sz w:val="24"/>
          <w:szCs w:val="24"/>
        </w:rPr>
        <w:t>муниципальной</w:t>
      </w:r>
      <w:r w:rsidRPr="00EB74AA">
        <w:rPr>
          <w:rFonts w:ascii="Times New Roman" w:eastAsia="Times New Roman" w:hAnsi="Times New Roman" w:cs="Times New Roman"/>
          <w:sz w:val="24"/>
          <w:szCs w:val="24"/>
        </w:rPr>
        <w:t xml:space="preserve"> услуги и обеспечения возможности досудебного (внесудебного) рассмотрения жалоб.</w:t>
      </w:r>
    </w:p>
    <w:p w:rsidR="0086328E" w:rsidRPr="00EB74AA" w:rsidRDefault="0086328E" w:rsidP="00EB74AA">
      <w:pPr>
        <w:widowControl w:val="0"/>
        <w:tabs>
          <w:tab w:val="num" w:pos="1134"/>
          <w:tab w:val="left" w:pos="1276"/>
        </w:tabs>
        <w:autoSpaceDE w:val="0"/>
        <w:autoSpaceDN w:val="0"/>
        <w:adjustRightInd w:val="0"/>
        <w:spacing w:after="0" w:line="240" w:lineRule="auto"/>
        <w:ind w:firstLine="709"/>
        <w:outlineLvl w:val="2"/>
        <w:rPr>
          <w:rFonts w:ascii="Times New Roman" w:eastAsia="Times New Roman" w:hAnsi="Times New Roman" w:cs="Times New Roman"/>
          <w:i/>
          <w:sz w:val="24"/>
          <w:szCs w:val="24"/>
        </w:rPr>
      </w:pPr>
    </w:p>
    <w:p w:rsidR="00752C99" w:rsidRPr="00EB74AA" w:rsidRDefault="00C26566" w:rsidP="00EB74AA">
      <w:pPr>
        <w:tabs>
          <w:tab w:val="num" w:pos="1134"/>
          <w:tab w:val="left" w:pos="1276"/>
        </w:tabs>
        <w:spacing w:after="0" w:line="240" w:lineRule="auto"/>
        <w:ind w:firstLine="709"/>
        <w:jc w:val="center"/>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lastRenderedPageBreak/>
        <w:t>5</w:t>
      </w:r>
      <w:r w:rsidR="0086328E" w:rsidRPr="00EB74AA">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EB74AA">
        <w:rPr>
          <w:rFonts w:ascii="Times New Roman" w:eastAsia="Times New Roman" w:hAnsi="Times New Roman" w:cs="Times New Roman"/>
          <w:sz w:val="24"/>
          <w:szCs w:val="24"/>
        </w:rPr>
        <w:t>муниципальную</w:t>
      </w:r>
      <w:r w:rsidR="0086328E" w:rsidRPr="00EB74AA">
        <w:rPr>
          <w:rFonts w:ascii="Times New Roman" w:eastAsia="Times New Roman" w:hAnsi="Times New Roman" w:cs="Times New Roman"/>
          <w:sz w:val="24"/>
          <w:szCs w:val="24"/>
        </w:rPr>
        <w:t xml:space="preserve"> услугу, а также их должностных лиц</w:t>
      </w:r>
      <w:r w:rsidR="00FB38E1" w:rsidRPr="00EB74AA">
        <w:rPr>
          <w:rFonts w:ascii="Times New Roman" w:eastAsia="Times New Roman" w:hAnsi="Times New Roman" w:cs="Times New Roman"/>
          <w:sz w:val="24"/>
          <w:szCs w:val="24"/>
        </w:rPr>
        <w:t>, муниципальных служащих</w:t>
      </w:r>
    </w:p>
    <w:p w:rsidR="00752C99" w:rsidRPr="00EB74AA" w:rsidRDefault="00EC329B"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Право заявителя </w:t>
      </w:r>
      <w:r w:rsidR="00752C99" w:rsidRPr="00EB74AA">
        <w:rPr>
          <w:rFonts w:ascii="Times New Roman" w:hAnsi="Times New Roman" w:cs="Times New Roman"/>
          <w:sz w:val="24"/>
          <w:szCs w:val="24"/>
        </w:rPr>
        <w:t xml:space="preserve">подать жалобу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на решение и (или) действие (бездействие) органа,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предоставляющего муниципальную услугу,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а также их должностных лиц, муниципальных служащих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при предоставлении муниципальной услуги</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EC329B" w:rsidRPr="00EB74AA" w:rsidRDefault="00752C99" w:rsidP="00EB74AA">
      <w:pPr>
        <w:pStyle w:val="a"/>
        <w:ind w:left="0" w:firstLine="709"/>
        <w:rPr>
          <w:sz w:val="24"/>
          <w:szCs w:val="24"/>
        </w:rPr>
      </w:pPr>
      <w:r w:rsidRPr="00EB74AA">
        <w:rPr>
          <w:sz w:val="24"/>
          <w:szCs w:val="24"/>
        </w:rPr>
        <w:t xml:space="preserve">Заявители вправе обжаловать решения, действия (бездействие) </w:t>
      </w:r>
      <w:r w:rsidR="00F819A2" w:rsidRPr="00EB74AA">
        <w:rPr>
          <w:sz w:val="24"/>
          <w:szCs w:val="24"/>
        </w:rPr>
        <w:t>Администрации поселения</w:t>
      </w:r>
      <w:r w:rsidRPr="00EB74AA">
        <w:rPr>
          <w:sz w:val="24"/>
          <w:szCs w:val="24"/>
        </w:rPr>
        <w:t>, должностных лиц, муниципальных служащих в досудебном (внесудебном) порядке.</w:t>
      </w:r>
    </w:p>
    <w:p w:rsidR="00752C99" w:rsidRPr="00EB74AA" w:rsidRDefault="00752C99" w:rsidP="00EB74AA">
      <w:pPr>
        <w:pStyle w:val="a"/>
        <w:ind w:left="0" w:firstLine="709"/>
        <w:rPr>
          <w:sz w:val="24"/>
          <w:szCs w:val="24"/>
        </w:rPr>
      </w:pPr>
      <w:r w:rsidRPr="00EB74AA">
        <w:rPr>
          <w:sz w:val="24"/>
          <w:szCs w:val="24"/>
        </w:rPr>
        <w:t xml:space="preserve">Обжалование действий (бездействия) </w:t>
      </w:r>
      <w:r w:rsidR="00F819A2" w:rsidRPr="00EB74AA">
        <w:rPr>
          <w:sz w:val="24"/>
          <w:szCs w:val="24"/>
        </w:rPr>
        <w:t>Администрации поселения</w:t>
      </w:r>
      <w:r w:rsidRPr="00EB74AA">
        <w:rPr>
          <w:sz w:val="24"/>
          <w:szCs w:val="24"/>
        </w:rPr>
        <w:t xml:space="preserve">, должностных лиц </w:t>
      </w:r>
      <w:r w:rsidR="00F819A2" w:rsidRPr="00EB74AA">
        <w:rPr>
          <w:sz w:val="24"/>
          <w:szCs w:val="24"/>
        </w:rPr>
        <w:t>Администрации поселения</w:t>
      </w:r>
      <w:r w:rsidRPr="00EB74AA">
        <w:rPr>
          <w:sz w:val="24"/>
          <w:szCs w:val="24"/>
        </w:rPr>
        <w:t xml:space="preserve">, непосредственно предоставляющего муниципальную услугу,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4"/>
        <w:autoSpaceDE w:val="0"/>
        <w:autoSpaceDN w:val="0"/>
        <w:adjustRightInd w:val="0"/>
        <w:spacing w:after="0" w:line="240" w:lineRule="auto"/>
        <w:ind w:left="0" w:firstLine="709"/>
        <w:jc w:val="center"/>
        <w:rPr>
          <w:rFonts w:ascii="Times New Roman" w:hAnsi="Times New Roman" w:cs="Times New Roman"/>
          <w:sz w:val="24"/>
          <w:szCs w:val="24"/>
        </w:rPr>
      </w:pPr>
      <w:r w:rsidRPr="00EB74AA">
        <w:rPr>
          <w:rFonts w:ascii="Times New Roman" w:hAnsi="Times New Roman" w:cs="Times New Roman"/>
          <w:sz w:val="24"/>
          <w:szCs w:val="24"/>
        </w:rPr>
        <w:t>Предмет жалобы</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t>Предметом досудебного (внесудебного) обжалования являются действия (бездействие) должностных лиц</w:t>
      </w:r>
      <w:r w:rsidR="00EC329B" w:rsidRPr="00EB74AA">
        <w:rPr>
          <w:sz w:val="24"/>
          <w:szCs w:val="24"/>
        </w:rPr>
        <w:t xml:space="preserve"> и специалистов</w:t>
      </w:r>
      <w:r w:rsidR="00171388">
        <w:rPr>
          <w:sz w:val="24"/>
          <w:szCs w:val="24"/>
        </w:rPr>
        <w:t xml:space="preserve"> </w:t>
      </w:r>
      <w:r w:rsidR="00F819A2" w:rsidRPr="00EB74AA">
        <w:rPr>
          <w:sz w:val="24"/>
          <w:szCs w:val="24"/>
        </w:rPr>
        <w:t>Администрации поселения</w:t>
      </w:r>
      <w:r w:rsidRPr="00EB74AA">
        <w:rPr>
          <w:i/>
          <w:sz w:val="24"/>
          <w:szCs w:val="24"/>
        </w:rPr>
        <w:t xml:space="preserve">, </w:t>
      </w:r>
      <w:r w:rsidRPr="00EB74AA">
        <w:rPr>
          <w:sz w:val="24"/>
          <w:szCs w:val="24"/>
        </w:rPr>
        <w:t>непосредственно предоставляющего муниципальную услугу</w:t>
      </w:r>
      <w:r w:rsidRPr="00EB74AA">
        <w:rPr>
          <w:i/>
          <w:sz w:val="24"/>
          <w:szCs w:val="24"/>
        </w:rPr>
        <w:t>,</w:t>
      </w:r>
      <w:r w:rsidRPr="00EB74AA">
        <w:rPr>
          <w:sz w:val="24"/>
          <w:szCs w:val="24"/>
        </w:rPr>
        <w:t xml:space="preserve"> а также принимаемые ими решения при предоставлении муниципальной услуги, в том числе связанные с: </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нарушением срока предоставления муниципальной услуги;</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требованием представления заявителем документов, не предусмотренных  для предоставления муниципальной услуги;</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EB74AA" w:rsidRDefault="007B7758"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4"/>
        <w:autoSpaceDE w:val="0"/>
        <w:autoSpaceDN w:val="0"/>
        <w:adjustRightInd w:val="0"/>
        <w:spacing w:after="0" w:line="240" w:lineRule="auto"/>
        <w:ind w:left="0"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Органы </w:t>
      </w:r>
      <w:r w:rsidR="007B7758" w:rsidRPr="00EB74AA">
        <w:rPr>
          <w:rFonts w:ascii="Times New Roman" w:hAnsi="Times New Roman" w:cs="Times New Roman"/>
          <w:sz w:val="24"/>
          <w:szCs w:val="24"/>
        </w:rPr>
        <w:t xml:space="preserve">местного самоуправления, </w:t>
      </w:r>
      <w:r w:rsidRPr="00EB74AA">
        <w:rPr>
          <w:rFonts w:ascii="Times New Roman" w:hAnsi="Times New Roman" w:cs="Times New Roman"/>
          <w:sz w:val="24"/>
          <w:szCs w:val="24"/>
        </w:rPr>
        <w:t xml:space="preserve">уполномоченные на рассмотрение жалобы </w:t>
      </w:r>
      <w:r w:rsidR="007B7758" w:rsidRPr="00EB74AA">
        <w:rPr>
          <w:rFonts w:ascii="Times New Roman" w:hAnsi="Times New Roman" w:cs="Times New Roman"/>
          <w:sz w:val="24"/>
          <w:szCs w:val="24"/>
        </w:rPr>
        <w:t xml:space="preserve">и </w:t>
      </w:r>
      <w:r w:rsidRPr="00EB74AA">
        <w:rPr>
          <w:rFonts w:ascii="Times New Roman" w:hAnsi="Times New Roman" w:cs="Times New Roman"/>
          <w:sz w:val="24"/>
          <w:szCs w:val="24"/>
        </w:rPr>
        <w:t>должностные лица, которым может быть направлена жалоба</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i/>
          <w:sz w:val="24"/>
          <w:szCs w:val="24"/>
        </w:rPr>
      </w:pPr>
      <w:r w:rsidRPr="00EB74AA">
        <w:rPr>
          <w:sz w:val="24"/>
          <w:szCs w:val="24"/>
        </w:rPr>
        <w:t xml:space="preserve">Жалоба на действия (бездействие) </w:t>
      </w:r>
      <w:r w:rsidR="00F819A2" w:rsidRPr="00EB74AA">
        <w:rPr>
          <w:sz w:val="24"/>
          <w:szCs w:val="24"/>
        </w:rPr>
        <w:t>специалиста Администрации поселения</w:t>
      </w:r>
      <w:r w:rsidRPr="00EB74AA">
        <w:rPr>
          <w:sz w:val="24"/>
          <w:szCs w:val="24"/>
        </w:rPr>
        <w:t xml:space="preserve">, непосредственно предоставляющего муниципальную услугу, должностных лиц </w:t>
      </w:r>
      <w:r w:rsidR="00EC329B" w:rsidRPr="00EB74AA">
        <w:rPr>
          <w:sz w:val="24"/>
          <w:szCs w:val="24"/>
        </w:rPr>
        <w:t xml:space="preserve">и специалистов </w:t>
      </w:r>
      <w:r w:rsidR="00F819A2" w:rsidRPr="00EB74AA">
        <w:rPr>
          <w:sz w:val="24"/>
          <w:szCs w:val="24"/>
        </w:rPr>
        <w:t>Администрации поселения</w:t>
      </w:r>
      <w:r w:rsidRPr="00EB74AA">
        <w:rPr>
          <w:sz w:val="24"/>
          <w:szCs w:val="24"/>
        </w:rPr>
        <w:t>, муниципальных служащих, а также на принимаемые ими решения при предоставлении муниципальной услуги может быть направлена</w:t>
      </w:r>
      <w:r w:rsidR="00F819A2" w:rsidRPr="00EB74AA">
        <w:rPr>
          <w:sz w:val="24"/>
          <w:szCs w:val="24"/>
        </w:rPr>
        <w:t xml:space="preserve"> Главе Администрации поселения</w:t>
      </w:r>
      <w:r w:rsidRPr="00EB74AA">
        <w:rPr>
          <w:i/>
          <w:sz w:val="24"/>
          <w:szCs w:val="24"/>
        </w:rPr>
        <w:t>.</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4"/>
        <w:autoSpaceDE w:val="0"/>
        <w:autoSpaceDN w:val="0"/>
        <w:adjustRightInd w:val="0"/>
        <w:spacing w:after="0" w:line="240" w:lineRule="auto"/>
        <w:ind w:left="0" w:firstLine="709"/>
        <w:jc w:val="center"/>
        <w:rPr>
          <w:rFonts w:ascii="Times New Roman" w:hAnsi="Times New Roman" w:cs="Times New Roman"/>
          <w:sz w:val="24"/>
          <w:szCs w:val="24"/>
        </w:rPr>
      </w:pPr>
      <w:r w:rsidRPr="00EB74AA">
        <w:rPr>
          <w:rFonts w:ascii="Times New Roman" w:hAnsi="Times New Roman" w:cs="Times New Roman"/>
          <w:sz w:val="24"/>
          <w:szCs w:val="24"/>
        </w:rPr>
        <w:lastRenderedPageBreak/>
        <w:t>Порядок подачи и рассмотрения жалобы</w:t>
      </w:r>
    </w:p>
    <w:p w:rsidR="00752C99" w:rsidRPr="00EB74AA" w:rsidRDefault="00752C99" w:rsidP="00EB74AA">
      <w:pPr>
        <w:pStyle w:val="a"/>
        <w:ind w:left="0" w:firstLine="709"/>
        <w:rPr>
          <w:sz w:val="24"/>
          <w:szCs w:val="24"/>
        </w:rPr>
      </w:pPr>
      <w:r w:rsidRPr="00EB74AA">
        <w:rPr>
          <w:sz w:val="24"/>
          <w:szCs w:val="24"/>
        </w:rPr>
        <w:t>Жалоба должна содержать:</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EB74AA" w:rsidRDefault="00752C99" w:rsidP="00EB74AA">
      <w:pPr>
        <w:pStyle w:val="a"/>
        <w:ind w:left="0" w:firstLine="709"/>
        <w:rPr>
          <w:sz w:val="24"/>
          <w:szCs w:val="24"/>
        </w:rPr>
      </w:pPr>
      <w:r w:rsidRPr="00EB74AA">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2C99" w:rsidRPr="00EB74AA" w:rsidRDefault="00752C99" w:rsidP="00EB74AA">
      <w:pPr>
        <w:pStyle w:val="a"/>
        <w:ind w:left="0" w:firstLine="709"/>
        <w:rPr>
          <w:sz w:val="24"/>
          <w:szCs w:val="24"/>
        </w:rPr>
      </w:pPr>
      <w:r w:rsidRPr="00EB74AA">
        <w:rPr>
          <w:sz w:val="24"/>
          <w:szCs w:val="24"/>
        </w:rPr>
        <w:t xml:space="preserve">Прием жалоб в письменной форме осуществляется </w:t>
      </w:r>
      <w:r w:rsidR="00F819A2" w:rsidRPr="00EB74AA">
        <w:rPr>
          <w:sz w:val="24"/>
          <w:szCs w:val="24"/>
        </w:rPr>
        <w:t>специалистом по экономическим вопросам</w:t>
      </w:r>
      <w:r w:rsidRPr="00EB74AA">
        <w:rPr>
          <w:i/>
          <w:sz w:val="24"/>
          <w:szCs w:val="24"/>
        </w:rPr>
        <w:t xml:space="preserve">, </w:t>
      </w:r>
      <w:r w:rsidRPr="00EB74AA">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EB74AA" w:rsidRDefault="00752C99" w:rsidP="00EB74AA">
      <w:pPr>
        <w:pStyle w:val="a"/>
        <w:ind w:left="0" w:firstLine="709"/>
        <w:rPr>
          <w:bCs/>
          <w:sz w:val="24"/>
          <w:szCs w:val="24"/>
        </w:rPr>
      </w:pPr>
      <w:r w:rsidRPr="00EB74AA">
        <w:rPr>
          <w:sz w:val="24"/>
          <w:szCs w:val="24"/>
        </w:rPr>
        <w:t>Жалоба в письменной форме может быть также направлена по почте.</w:t>
      </w:r>
    </w:p>
    <w:p w:rsidR="00EC329B" w:rsidRPr="00EB74AA" w:rsidRDefault="00752C99" w:rsidP="00EB74AA">
      <w:pPr>
        <w:pStyle w:val="a"/>
        <w:ind w:left="0" w:firstLine="709"/>
        <w:rPr>
          <w:sz w:val="24"/>
          <w:szCs w:val="24"/>
        </w:rPr>
      </w:pPr>
      <w:r w:rsidRPr="00EB74AA">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EB74AA" w:rsidRDefault="00752C99" w:rsidP="00EB74AA">
      <w:pPr>
        <w:pStyle w:val="a"/>
        <w:ind w:left="0" w:firstLine="709"/>
        <w:rPr>
          <w:sz w:val="24"/>
          <w:szCs w:val="24"/>
        </w:rPr>
      </w:pPr>
      <w:r w:rsidRPr="00EB74AA">
        <w:rPr>
          <w:sz w:val="24"/>
          <w:szCs w:val="24"/>
        </w:rPr>
        <w:t>В электронном виде жалоба может быть подана заявителем посредством:</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 xml:space="preserve">официального сайта органа, предоставляющего муниципальную услугу </w:t>
      </w:r>
      <w:r w:rsidR="00F819A2" w:rsidRPr="00EB74AA">
        <w:rPr>
          <w:rFonts w:ascii="Times New Roman" w:hAnsi="Times New Roman" w:cs="Times New Roman"/>
          <w:sz w:val="24"/>
          <w:szCs w:val="24"/>
        </w:rPr>
        <w:t>по адресу</w:t>
      </w:r>
      <w:r w:rsidR="00F819A2" w:rsidRPr="00EB74AA">
        <w:rPr>
          <w:rFonts w:ascii="Times New Roman" w:hAnsi="Times New Roman" w:cs="Times New Roman"/>
          <w:sz w:val="24"/>
          <w:szCs w:val="24"/>
          <w:lang w:val="en-US"/>
        </w:rPr>
        <w:t>http</w:t>
      </w:r>
      <w:r w:rsidR="00F819A2" w:rsidRPr="00EB74AA">
        <w:rPr>
          <w:rFonts w:ascii="Times New Roman" w:hAnsi="Times New Roman" w:cs="Times New Roman"/>
          <w:sz w:val="24"/>
          <w:szCs w:val="24"/>
        </w:rPr>
        <w:t>://</w:t>
      </w:r>
      <w:r w:rsidR="00F819A2" w:rsidRPr="00EB74AA">
        <w:rPr>
          <w:rFonts w:ascii="Times New Roman" w:hAnsi="Times New Roman" w:cs="Times New Roman"/>
          <w:sz w:val="24"/>
          <w:szCs w:val="24"/>
          <w:lang w:val="en-US"/>
        </w:rPr>
        <w:t>belselpos</w:t>
      </w:r>
      <w:r w:rsidR="00F819A2" w:rsidRPr="00EB74AA">
        <w:rPr>
          <w:rFonts w:ascii="Times New Roman" w:hAnsi="Times New Roman" w:cs="Times New Roman"/>
          <w:sz w:val="24"/>
          <w:szCs w:val="24"/>
        </w:rPr>
        <w:t>.</w:t>
      </w:r>
      <w:r w:rsidR="00F819A2" w:rsidRPr="00EB74AA">
        <w:rPr>
          <w:rFonts w:ascii="Times New Roman" w:hAnsi="Times New Roman" w:cs="Times New Roman"/>
          <w:sz w:val="24"/>
          <w:szCs w:val="24"/>
          <w:lang w:val="en-US"/>
        </w:rPr>
        <w:t>tomsk</w:t>
      </w:r>
      <w:r w:rsidR="00F819A2" w:rsidRPr="00EB74AA">
        <w:rPr>
          <w:rFonts w:ascii="Times New Roman" w:hAnsi="Times New Roman" w:cs="Times New Roman"/>
          <w:sz w:val="24"/>
          <w:szCs w:val="24"/>
        </w:rPr>
        <w:t>.</w:t>
      </w:r>
      <w:r w:rsidR="00F819A2" w:rsidRPr="00EB74AA">
        <w:rPr>
          <w:rFonts w:ascii="Times New Roman" w:hAnsi="Times New Roman" w:cs="Times New Roman"/>
          <w:sz w:val="24"/>
          <w:szCs w:val="24"/>
          <w:lang w:val="en-US"/>
        </w:rPr>
        <w:t>ru</w:t>
      </w:r>
      <w:r w:rsidR="00F819A2" w:rsidRPr="00EB74AA">
        <w:rPr>
          <w:rFonts w:ascii="Times New Roman" w:hAnsi="Times New Roman" w:cs="Times New Roman"/>
          <w:sz w:val="24"/>
          <w:szCs w:val="24"/>
        </w:rPr>
        <w:t>/</w:t>
      </w:r>
      <w:r w:rsidR="00F819A2" w:rsidRPr="00EB74AA">
        <w:rPr>
          <w:rFonts w:ascii="Times New Roman" w:hAnsi="Times New Roman" w:cs="Times New Roman"/>
          <w:bCs/>
          <w:sz w:val="24"/>
          <w:szCs w:val="24"/>
        </w:rPr>
        <w:t>в</w:t>
      </w:r>
      <w:r w:rsidRPr="00EB74AA">
        <w:rPr>
          <w:rFonts w:ascii="Times New Roman" w:hAnsi="Times New Roman" w:cs="Times New Roman"/>
          <w:bCs/>
          <w:sz w:val="24"/>
          <w:szCs w:val="24"/>
        </w:rPr>
        <w:t xml:space="preserve"> информационно-телекоммуникационной сети «Интернет»;</w:t>
      </w:r>
    </w:p>
    <w:p w:rsidR="00752C99" w:rsidRPr="00EB74AA" w:rsidRDefault="00752C99" w:rsidP="00EB74AA">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EB74AA">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EB74AA" w:rsidRDefault="00752C99" w:rsidP="00EB74AA">
      <w:pPr>
        <w:pStyle w:val="a"/>
        <w:ind w:left="0" w:firstLine="709"/>
        <w:rPr>
          <w:sz w:val="24"/>
          <w:szCs w:val="24"/>
        </w:rPr>
      </w:pPr>
      <w:r w:rsidRPr="00EB74AA">
        <w:rPr>
          <w:sz w:val="24"/>
          <w:szCs w:val="24"/>
        </w:rPr>
        <w:t xml:space="preserve">При подаче жалобы в электронном виде документы, указанные в </w:t>
      </w:r>
      <w:r w:rsidR="008028C8" w:rsidRPr="00EB74AA">
        <w:rPr>
          <w:sz w:val="24"/>
          <w:szCs w:val="24"/>
        </w:rPr>
        <w:t xml:space="preserve">пункте </w:t>
      </w:r>
      <w:r w:rsidR="008934BD" w:rsidRPr="00EB74AA">
        <w:rPr>
          <w:sz w:val="24"/>
          <w:szCs w:val="24"/>
        </w:rPr>
        <w:t>141</w:t>
      </w:r>
      <w:r w:rsidRPr="00EB74AA">
        <w:rPr>
          <w:sz w:val="24"/>
          <w:szCs w:val="24"/>
        </w:rPr>
        <w:t xml:space="preserve"> настоящего </w:t>
      </w:r>
      <w:r w:rsidR="00EC329B" w:rsidRPr="00EB74AA">
        <w:rPr>
          <w:sz w:val="24"/>
          <w:szCs w:val="24"/>
        </w:rPr>
        <w:t xml:space="preserve">административного </w:t>
      </w:r>
      <w:r w:rsidRPr="00EB74AA">
        <w:rPr>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EC329B" w:rsidRPr="00EB74AA" w:rsidRDefault="001B6664" w:rsidP="00EB74AA">
      <w:pPr>
        <w:pStyle w:val="a"/>
        <w:ind w:left="0" w:firstLine="709"/>
        <w:rPr>
          <w:bCs/>
          <w:sz w:val="24"/>
          <w:szCs w:val="24"/>
        </w:rPr>
      </w:pPr>
      <w:r w:rsidRPr="00EB74AA">
        <w:rPr>
          <w:bCs/>
          <w:sz w:val="24"/>
          <w:szCs w:val="24"/>
        </w:rPr>
        <w:t xml:space="preserve">Жалоба рассматривается </w:t>
      </w:r>
      <w:r w:rsidR="00732D7E" w:rsidRPr="00EB74AA">
        <w:rPr>
          <w:bCs/>
          <w:sz w:val="24"/>
          <w:szCs w:val="24"/>
        </w:rPr>
        <w:t>Главой Администрации поселения</w:t>
      </w:r>
      <w:r w:rsidRPr="00EB74AA">
        <w:rPr>
          <w:bCs/>
          <w:sz w:val="24"/>
          <w:szCs w:val="24"/>
        </w:rPr>
        <w:t>.</w:t>
      </w:r>
      <w:bookmarkStart w:id="9" w:name="Par60"/>
      <w:bookmarkEnd w:id="9"/>
    </w:p>
    <w:p w:rsidR="00EC329B" w:rsidRPr="00EB74AA" w:rsidRDefault="00752C99" w:rsidP="00EB74AA">
      <w:pPr>
        <w:pStyle w:val="a"/>
        <w:ind w:left="0" w:firstLine="709"/>
        <w:rPr>
          <w:sz w:val="24"/>
          <w:szCs w:val="24"/>
        </w:rPr>
      </w:pPr>
      <w:r w:rsidRPr="00EB74AA">
        <w:rPr>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w:t>
      </w:r>
      <w:r w:rsidRPr="00EB74AA">
        <w:rPr>
          <w:sz w:val="24"/>
          <w:szCs w:val="24"/>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EB74AA" w:rsidRDefault="00752C99" w:rsidP="00EB74AA">
      <w:pPr>
        <w:pStyle w:val="a"/>
        <w:ind w:left="0" w:firstLine="709"/>
        <w:rPr>
          <w:sz w:val="24"/>
          <w:szCs w:val="24"/>
        </w:rPr>
      </w:pPr>
      <w:r w:rsidRPr="00EB74AA">
        <w:rPr>
          <w:sz w:val="24"/>
          <w:szCs w:val="24"/>
        </w:rPr>
        <w:t>При этом срок рассмотрения жалобы исчисляется со дня регистрации жалобы в уполномоченном на ее рассмотрение органе.</w:t>
      </w:r>
    </w:p>
    <w:p w:rsidR="009D31D5" w:rsidRPr="00EB74AA" w:rsidRDefault="00752C99" w:rsidP="00EB74AA">
      <w:pPr>
        <w:pStyle w:val="a"/>
        <w:ind w:left="0" w:firstLine="709"/>
        <w:rPr>
          <w:sz w:val="24"/>
          <w:szCs w:val="24"/>
        </w:rPr>
      </w:pPr>
      <w:r w:rsidRPr="00EB74AA">
        <w:rPr>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EB74AA" w:rsidRDefault="001B6664" w:rsidP="00EB74AA">
      <w:pPr>
        <w:pStyle w:val="a"/>
        <w:ind w:left="0" w:firstLine="709"/>
        <w:rPr>
          <w:sz w:val="24"/>
          <w:szCs w:val="24"/>
        </w:rPr>
      </w:pPr>
      <w:r w:rsidRPr="00EB74AA">
        <w:rPr>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bCs/>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Сроки рассмотрения жалобы</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D46665" w:rsidRPr="00EB74AA" w:rsidRDefault="00752C99" w:rsidP="00EB74AA">
      <w:pPr>
        <w:pStyle w:val="a"/>
        <w:ind w:left="0" w:firstLine="709"/>
        <w:rPr>
          <w:sz w:val="24"/>
          <w:szCs w:val="24"/>
        </w:rPr>
      </w:pPr>
      <w:r w:rsidRPr="00EB74AA">
        <w:rPr>
          <w:sz w:val="24"/>
          <w:szCs w:val="24"/>
        </w:rPr>
        <w:t xml:space="preserve">Жалоба, поступившая в </w:t>
      </w:r>
      <w:r w:rsidR="00732D7E" w:rsidRPr="00EB74AA">
        <w:rPr>
          <w:bCs/>
          <w:sz w:val="24"/>
          <w:szCs w:val="24"/>
        </w:rPr>
        <w:t>Администрацию поселения</w:t>
      </w:r>
      <w:r w:rsidR="00171388">
        <w:rPr>
          <w:bCs/>
          <w:sz w:val="24"/>
          <w:szCs w:val="24"/>
        </w:rPr>
        <w:t xml:space="preserve"> </w:t>
      </w:r>
      <w:r w:rsidRPr="00EB74AA">
        <w:rPr>
          <w:sz w:val="24"/>
          <w:szCs w:val="24"/>
        </w:rPr>
        <w:t xml:space="preserve">подлежит регистрации не позднее следующего рабочего дня со дня ее поступления. Жалоба рассматривается в течение </w:t>
      </w:r>
      <w:r w:rsidR="001B6806" w:rsidRPr="00EB74AA">
        <w:rPr>
          <w:sz w:val="24"/>
          <w:szCs w:val="24"/>
        </w:rPr>
        <w:t>30</w:t>
      </w:r>
      <w:r w:rsidRPr="00EB74AA">
        <w:rPr>
          <w:sz w:val="24"/>
          <w:szCs w:val="24"/>
        </w:rPr>
        <w:t xml:space="preserve"> рабочих дней со дня ее регистрации, если муниципальными правовыми актами не установлены иные сроки рассмотрения.</w:t>
      </w:r>
    </w:p>
    <w:p w:rsidR="00752C99" w:rsidRPr="00EB74AA" w:rsidRDefault="00752C99" w:rsidP="00EB74AA">
      <w:pPr>
        <w:pStyle w:val="a"/>
        <w:ind w:left="0" w:firstLine="709"/>
        <w:rPr>
          <w:sz w:val="24"/>
          <w:szCs w:val="24"/>
        </w:rPr>
      </w:pPr>
      <w:r w:rsidRPr="00EB74AA">
        <w:rP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EB74AA" w:rsidRDefault="007B7758" w:rsidP="00EB74AA">
      <w:pPr>
        <w:autoSpaceDE w:val="0"/>
        <w:autoSpaceDN w:val="0"/>
        <w:adjustRightInd w:val="0"/>
        <w:spacing w:after="0" w:line="240" w:lineRule="auto"/>
        <w:ind w:firstLine="709"/>
        <w:jc w:val="center"/>
        <w:rPr>
          <w:rFonts w:ascii="Times New Roman" w:hAnsi="Times New Roman" w:cs="Times New Roman"/>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Перечень оснований для приостановления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рассмотрения жалобы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t>Уполномоченный на рассмотрение жалобы орган отказывает в удовлетворении жалобы в следующих случаях:</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D31D5"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52C99" w:rsidRPr="00EB74AA" w:rsidRDefault="00752C99" w:rsidP="00EB74AA">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B74AA">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8D77D6" w:rsidRPr="00EB74AA" w:rsidRDefault="008D77D6"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77D6" w:rsidRPr="00EB74AA" w:rsidRDefault="008D77D6"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lastRenderedPageBreak/>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732D7E" w:rsidRPr="00EB74AA">
        <w:rPr>
          <w:rFonts w:ascii="Times New Roman" w:hAnsi="Times New Roman" w:cs="Times New Roman"/>
          <w:sz w:val="24"/>
          <w:szCs w:val="24"/>
        </w:rPr>
        <w:t xml:space="preserve">Глава Администрации </w:t>
      </w:r>
      <w:r w:rsidRPr="00EB74AA">
        <w:rPr>
          <w:rFonts w:ascii="Times New Roman" w:hAnsi="Times New Roman" w:cs="Times New Roman"/>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732D7E" w:rsidRPr="00EB74AA">
        <w:rPr>
          <w:rFonts w:ascii="Times New Roman" w:hAnsi="Times New Roman" w:cs="Times New Roman"/>
          <w:bCs/>
          <w:sz w:val="24"/>
          <w:szCs w:val="24"/>
        </w:rPr>
        <w:t>Администрации поселения</w:t>
      </w:r>
      <w:r w:rsidR="00171388">
        <w:rPr>
          <w:rFonts w:ascii="Times New Roman" w:hAnsi="Times New Roman" w:cs="Times New Roman"/>
          <w:bCs/>
          <w:sz w:val="24"/>
          <w:szCs w:val="24"/>
        </w:rPr>
        <w:t xml:space="preserve"> </w:t>
      </w:r>
      <w:r w:rsidRPr="00EB74AA">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7758" w:rsidRPr="00EB74AA" w:rsidRDefault="007B7758" w:rsidP="00EB74AA">
      <w:pPr>
        <w:spacing w:after="0" w:line="240" w:lineRule="auto"/>
        <w:ind w:firstLine="709"/>
        <w:rPr>
          <w:rFonts w:ascii="Times New Roman" w:hAnsi="Times New Roman" w:cs="Times New Roman"/>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Результат рассмотрения жалобы</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t>По результатам рассмотрения обращения жалобы уполномоченный орган принимает одно из следующих решений:</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5653D" w:rsidRPr="00EB74AA">
        <w:rPr>
          <w:rFonts w:ascii="Times New Roman" w:hAnsi="Times New Roman" w:cs="Times New Roman"/>
          <w:sz w:val="24"/>
          <w:szCs w:val="24"/>
        </w:rPr>
        <w:t>Томской</w:t>
      </w:r>
      <w:r w:rsidRPr="00EB74AA">
        <w:rPr>
          <w:rFonts w:ascii="Times New Roman" w:hAnsi="Times New Roman" w:cs="Times New Roman"/>
          <w:sz w:val="24"/>
          <w:szCs w:val="24"/>
        </w:rPr>
        <w:t xml:space="preserve"> области, муниципальными правовыми актами, а также в иных формах;</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2) отказывает в удовлетворении жалобы.</w:t>
      </w:r>
    </w:p>
    <w:p w:rsidR="00752C99" w:rsidRPr="00EB74AA" w:rsidRDefault="00752C99" w:rsidP="00EB74AA">
      <w:pPr>
        <w:pStyle w:val="a"/>
        <w:ind w:left="0" w:firstLine="709"/>
        <w:rPr>
          <w:sz w:val="24"/>
          <w:szCs w:val="24"/>
        </w:rPr>
      </w:pPr>
      <w:r w:rsidRPr="00EB74AA">
        <w:rPr>
          <w:sz w:val="24"/>
          <w:szCs w:val="24"/>
        </w:rPr>
        <w:t xml:space="preserve">Не позднее дня, следующего за днем принятия решения, указанного в пункте </w:t>
      </w:r>
      <w:r w:rsidR="008934BD" w:rsidRPr="00EB74AA">
        <w:rPr>
          <w:sz w:val="24"/>
          <w:szCs w:val="24"/>
        </w:rPr>
        <w:t>157</w:t>
      </w:r>
      <w:r w:rsidRPr="00EB74AA">
        <w:rPr>
          <w:sz w:val="24"/>
          <w:szCs w:val="24"/>
        </w:rPr>
        <w:t xml:space="preserve"> настоящего </w:t>
      </w:r>
      <w:r w:rsidR="000C6C3F" w:rsidRPr="00EB74AA">
        <w:rPr>
          <w:sz w:val="24"/>
          <w:szCs w:val="24"/>
        </w:rPr>
        <w:t xml:space="preserve">административного </w:t>
      </w:r>
      <w:r w:rsidRPr="00EB74AA">
        <w:rPr>
          <w:sz w:val="24"/>
          <w:szCs w:val="24"/>
        </w:rPr>
        <w:t>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752C99" w:rsidRPr="00EB74AA" w:rsidRDefault="00752C99" w:rsidP="00EB74AA">
      <w:pPr>
        <w:pStyle w:val="a"/>
        <w:ind w:left="0" w:firstLine="709"/>
        <w:rPr>
          <w:sz w:val="24"/>
          <w:szCs w:val="24"/>
        </w:rPr>
      </w:pPr>
      <w:r w:rsidRPr="00EB74AA">
        <w:rPr>
          <w:sz w:val="24"/>
          <w:szCs w:val="24"/>
        </w:rPr>
        <w:t>В ответе по результатам рассмотрения жалобы указываются:</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фамилия, имя, отчество (при наличии) или наименование заявителя;</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основания для принятия решения по жалобе;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принятое по жалобе решение;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сведения о порядке обжалования принятого по жалобе решения.</w:t>
      </w:r>
    </w:p>
    <w:p w:rsidR="000C6C3F" w:rsidRPr="00EB74AA" w:rsidRDefault="00752C99" w:rsidP="00EB74AA">
      <w:pPr>
        <w:pStyle w:val="a"/>
        <w:ind w:left="0" w:firstLine="709"/>
        <w:rPr>
          <w:sz w:val="24"/>
          <w:szCs w:val="24"/>
        </w:rPr>
      </w:pPr>
      <w:r w:rsidRPr="00EB74AA">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52C99" w:rsidRPr="00EB74AA" w:rsidRDefault="001B6664" w:rsidP="00EB74AA">
      <w:pPr>
        <w:pStyle w:val="a"/>
        <w:ind w:left="0" w:firstLine="709"/>
        <w:rPr>
          <w:sz w:val="24"/>
          <w:szCs w:val="24"/>
        </w:rPr>
      </w:pPr>
      <w:r w:rsidRPr="00EB74AA">
        <w:rPr>
          <w:sz w:val="24"/>
          <w:szCs w:val="24"/>
        </w:rPr>
        <w:t xml:space="preserve">Информация о результатах рассмотрения жалобы на решения или действие (бездействие) должных лиц </w:t>
      </w:r>
      <w:r w:rsidR="00732D7E" w:rsidRPr="00EB74AA">
        <w:rPr>
          <w:bCs/>
          <w:sz w:val="24"/>
          <w:szCs w:val="24"/>
        </w:rPr>
        <w:t>Администрации поселения</w:t>
      </w:r>
      <w:r w:rsidRPr="00EB74AA">
        <w:rPr>
          <w:i/>
          <w:sz w:val="24"/>
          <w:szCs w:val="24"/>
        </w:rPr>
        <w:t xml:space="preserve">, </w:t>
      </w:r>
      <w:r w:rsidRPr="00EB74AA">
        <w:rPr>
          <w:sz w:val="24"/>
          <w:szCs w:val="24"/>
        </w:rPr>
        <w:t xml:space="preserve">муниципальных служащих подлежит обязательному размещению на официальном сайте </w:t>
      </w:r>
      <w:r w:rsidR="00732D7E" w:rsidRPr="00EB74AA">
        <w:rPr>
          <w:bCs/>
          <w:sz w:val="24"/>
          <w:szCs w:val="24"/>
        </w:rPr>
        <w:t>Администрации поселения</w:t>
      </w:r>
      <w:r w:rsidRPr="00EB74AA">
        <w:rPr>
          <w:sz w:val="24"/>
          <w:szCs w:val="24"/>
        </w:rPr>
        <w:t xml:space="preserve">в сети Интернет в течение 5 рабочих дней после принятия решения.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lastRenderedPageBreak/>
        <w:t xml:space="preserve">Порядок информирования заявителя о результатах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рассмотрения жалобы</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t>В ответе по результатам рассмотрения жалобы указываются:</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фамилия, имя, отчество (при наличии) или наименование заявителя;</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основания для принятия решения по жалобе;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принятое по жалобе решение;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сведения о порядке обжалования принятого по жалобе решения.</w:t>
      </w:r>
    </w:p>
    <w:p w:rsidR="00752C99" w:rsidRPr="00EB74AA" w:rsidRDefault="00752C99" w:rsidP="00EB74AA">
      <w:pPr>
        <w:pStyle w:val="a"/>
        <w:ind w:left="0" w:firstLine="709"/>
        <w:rPr>
          <w:sz w:val="24"/>
          <w:szCs w:val="24"/>
        </w:rPr>
      </w:pPr>
      <w:r w:rsidRPr="00EB74AA">
        <w:rPr>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Порядок обжалования решения по жалобе</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Право заявителя на получение информации и документов,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необходимых для обоснования и рассмотрения жалобы</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EB74AA" w:rsidRDefault="00752C99" w:rsidP="00EB74AA">
      <w:pPr>
        <w:pStyle w:val="a"/>
        <w:ind w:left="0" w:firstLine="709"/>
        <w:rPr>
          <w:sz w:val="24"/>
          <w:szCs w:val="24"/>
        </w:rPr>
      </w:pPr>
      <w:r w:rsidRPr="00EB74AA">
        <w:rPr>
          <w:sz w:val="24"/>
          <w:szCs w:val="24"/>
        </w:rPr>
        <w:t xml:space="preserve">При подаче жалобы заявитель вправе получить следующую информацию: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местонахождение </w:t>
      </w:r>
      <w:r w:rsidR="00732D7E" w:rsidRPr="00EB74AA">
        <w:rPr>
          <w:rFonts w:ascii="Times New Roman" w:hAnsi="Times New Roman" w:cs="Times New Roman"/>
          <w:sz w:val="24"/>
          <w:szCs w:val="24"/>
        </w:rPr>
        <w:t>Администрации поселения</w:t>
      </w:r>
      <w:r w:rsidRPr="00EB74AA">
        <w:rPr>
          <w:rFonts w:ascii="Times New Roman" w:hAnsi="Times New Roman" w:cs="Times New Roman"/>
          <w:sz w:val="24"/>
          <w:szCs w:val="24"/>
        </w:rPr>
        <w:t xml:space="preserve">;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r w:rsidRPr="00EB74AA">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EB74AA" w:rsidRDefault="00752C99" w:rsidP="00EB74AA">
      <w:pPr>
        <w:pStyle w:val="a"/>
        <w:ind w:left="0" w:firstLine="709"/>
        <w:rPr>
          <w:sz w:val="24"/>
          <w:szCs w:val="24"/>
        </w:rPr>
      </w:pPr>
      <w:r w:rsidRPr="00EB74AA">
        <w:rPr>
          <w:sz w:val="24"/>
          <w:szCs w:val="24"/>
        </w:rPr>
        <w:t xml:space="preserve">При подаче жалобы заинтересованное лицо вправе получить в </w:t>
      </w:r>
      <w:r w:rsidR="00732D7E" w:rsidRPr="00EB74AA">
        <w:rPr>
          <w:sz w:val="24"/>
          <w:szCs w:val="24"/>
        </w:rPr>
        <w:t>Администрации поселения</w:t>
      </w:r>
      <w:r w:rsidR="00171388">
        <w:rPr>
          <w:sz w:val="24"/>
          <w:szCs w:val="24"/>
        </w:rPr>
        <w:t xml:space="preserve"> </w:t>
      </w:r>
      <w:r w:rsidRPr="00EB74AA">
        <w:rPr>
          <w:sz w:val="24"/>
          <w:szCs w:val="24"/>
        </w:rPr>
        <w:t xml:space="preserve">копии документов, подтверждающих обжалуемое действие (бездействие), решение должностного лица. </w:t>
      </w:r>
    </w:p>
    <w:p w:rsidR="00752C99" w:rsidRPr="00EB74AA" w:rsidRDefault="00752C99" w:rsidP="00EB74AA">
      <w:pPr>
        <w:autoSpaceDE w:val="0"/>
        <w:autoSpaceDN w:val="0"/>
        <w:adjustRightInd w:val="0"/>
        <w:spacing w:after="0" w:line="240" w:lineRule="auto"/>
        <w:ind w:firstLine="709"/>
        <w:jc w:val="both"/>
        <w:rPr>
          <w:rFonts w:ascii="Times New Roman" w:hAnsi="Times New Roman" w:cs="Times New Roman"/>
          <w:sz w:val="24"/>
          <w:szCs w:val="24"/>
        </w:rPr>
      </w:pP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 xml:space="preserve">Способы информирования заявителей о порядке </w:t>
      </w:r>
    </w:p>
    <w:p w:rsidR="00752C99" w:rsidRPr="00EB74AA" w:rsidRDefault="00752C99" w:rsidP="00EB74AA">
      <w:pPr>
        <w:autoSpaceDE w:val="0"/>
        <w:autoSpaceDN w:val="0"/>
        <w:adjustRightInd w:val="0"/>
        <w:spacing w:after="0" w:line="240" w:lineRule="auto"/>
        <w:ind w:firstLine="709"/>
        <w:jc w:val="center"/>
        <w:rPr>
          <w:rFonts w:ascii="Times New Roman" w:hAnsi="Times New Roman" w:cs="Times New Roman"/>
          <w:sz w:val="24"/>
          <w:szCs w:val="24"/>
        </w:rPr>
      </w:pPr>
      <w:r w:rsidRPr="00EB74AA">
        <w:rPr>
          <w:rFonts w:ascii="Times New Roman" w:hAnsi="Times New Roman" w:cs="Times New Roman"/>
          <w:sz w:val="24"/>
          <w:szCs w:val="24"/>
        </w:rPr>
        <w:t>подачи и рассмотрения жалобы</w:t>
      </w:r>
    </w:p>
    <w:p w:rsidR="00752C99" w:rsidRPr="00EB74AA" w:rsidRDefault="00752C99" w:rsidP="00EB74AA">
      <w:pPr>
        <w:pStyle w:val="ConsPlusNormal"/>
        <w:ind w:firstLine="709"/>
        <w:jc w:val="both"/>
        <w:rPr>
          <w:rFonts w:ascii="Times New Roman" w:hAnsi="Times New Roman" w:cs="Times New Roman"/>
          <w:sz w:val="24"/>
          <w:szCs w:val="24"/>
        </w:rPr>
      </w:pPr>
    </w:p>
    <w:p w:rsidR="00752C99" w:rsidRPr="00EB74AA" w:rsidRDefault="00752C99" w:rsidP="00EB74AA">
      <w:pPr>
        <w:pStyle w:val="a"/>
        <w:ind w:left="0" w:firstLine="709"/>
        <w:rPr>
          <w:sz w:val="24"/>
          <w:szCs w:val="24"/>
        </w:rPr>
      </w:pPr>
      <w:r w:rsidRPr="00EB74AA">
        <w:rPr>
          <w:sz w:val="24"/>
          <w:szCs w:val="24"/>
        </w:rPr>
        <w:lastRenderedPageBreak/>
        <w:t xml:space="preserve">Информирование заявителей о порядке подачи и рассмотрения жалобы на решения и действия (бездействие) </w:t>
      </w:r>
      <w:r w:rsidR="00732D7E" w:rsidRPr="00EB74AA">
        <w:rPr>
          <w:sz w:val="24"/>
          <w:szCs w:val="24"/>
        </w:rPr>
        <w:t>Администрации поселения</w:t>
      </w:r>
      <w:r w:rsidRPr="00EB74AA">
        <w:rPr>
          <w:i/>
          <w:sz w:val="24"/>
          <w:szCs w:val="24"/>
        </w:rPr>
        <w:t>,</w:t>
      </w:r>
      <w:r w:rsidRPr="00EB74AA">
        <w:rPr>
          <w:sz w:val="24"/>
          <w:szCs w:val="24"/>
        </w:rPr>
        <w:t xml:space="preserve"> должностных лиц </w:t>
      </w:r>
      <w:r w:rsidR="00732D7E" w:rsidRPr="00EB74AA">
        <w:rPr>
          <w:sz w:val="24"/>
          <w:szCs w:val="24"/>
        </w:rPr>
        <w:t>Администрации поселения</w:t>
      </w:r>
      <w:r w:rsidRPr="00EB74AA">
        <w:rPr>
          <w:i/>
          <w:sz w:val="24"/>
          <w:szCs w:val="24"/>
        </w:rPr>
        <w:t xml:space="preserve">, </w:t>
      </w:r>
      <w:r w:rsidRPr="00EB74AA">
        <w:rPr>
          <w:sz w:val="24"/>
          <w:szCs w:val="24"/>
        </w:rPr>
        <w:t xml:space="preserve">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732D7E" w:rsidRPr="00EB74AA">
        <w:rPr>
          <w:sz w:val="24"/>
          <w:szCs w:val="24"/>
        </w:rPr>
        <w:t>Администрации поселения</w:t>
      </w:r>
      <w:r w:rsidRPr="00EB74AA">
        <w:rPr>
          <w:i/>
          <w:sz w:val="24"/>
          <w:szCs w:val="24"/>
        </w:rPr>
        <w:t>,</w:t>
      </w:r>
      <w:r w:rsidRPr="00EB74AA">
        <w:rPr>
          <w:sz w:val="24"/>
          <w:szCs w:val="24"/>
        </w:rPr>
        <w:t xml:space="preserve"> на Едином портал государственных и муниципальных услуг (функций), в МФЦ, а также может быть сообщена заявителю в устной и (или) письменной форме.</w:t>
      </w:r>
    </w:p>
    <w:p w:rsidR="00752C99" w:rsidRPr="00EB74AA" w:rsidRDefault="00752C99" w:rsidP="00EB74AA">
      <w:pPr>
        <w:spacing w:after="0" w:line="240" w:lineRule="auto"/>
        <w:ind w:firstLine="709"/>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br w:type="page"/>
      </w:r>
    </w:p>
    <w:p w:rsidR="0086328E" w:rsidRPr="00EB74AA" w:rsidRDefault="0086328E" w:rsidP="00EB74A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EB74AA" w:rsidRDefault="0086328E" w:rsidP="00EB74AA">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Приложение 1</w:t>
      </w:r>
    </w:p>
    <w:p w:rsidR="000C6C3F" w:rsidRPr="00EB74AA" w:rsidRDefault="000C6C3F" w:rsidP="00EB74A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EB74AA" w:rsidRDefault="000C6C3F" w:rsidP="00EB74A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Администрация Белоярского сельского поселения Тегульдетского района Томской области.</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Место нахождения Администрации поселения: Томская область Тегульдетский район п. Белый Яр ул. Центральная д. 2</w:t>
      </w:r>
      <w:r w:rsidRPr="00EB74AA">
        <w:rPr>
          <w:rFonts w:ascii="Times New Roman" w:hAnsi="Times New Roman" w:cs="Times New Roman"/>
          <w:i/>
          <w:sz w:val="24"/>
          <w:szCs w:val="24"/>
        </w:rPr>
        <w:t>.</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График работы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i/>
                <w:color w:val="000000"/>
                <w:sz w:val="24"/>
                <w:szCs w:val="24"/>
              </w:rPr>
            </w:pPr>
            <w:r w:rsidRPr="00EB74AA">
              <w:rPr>
                <w:rFonts w:ascii="Times New Roman" w:hAnsi="Times New Roman" w:cs="Times New Roman"/>
                <w:noProof/>
                <w:color w:val="000000"/>
                <w:sz w:val="24"/>
                <w:szCs w:val="24"/>
              </w:rPr>
              <w:t>Понедел</w:t>
            </w:r>
            <w:r w:rsidRPr="00EB74AA">
              <w:rPr>
                <w:rFonts w:ascii="Times New Roman" w:hAnsi="Times New Roman" w:cs="Times New Roman"/>
                <w:i/>
                <w:noProof/>
                <w:color w:val="000000"/>
                <w:sz w:val="24"/>
                <w:szCs w:val="24"/>
              </w:rPr>
              <w:t>ьник:</w:t>
            </w:r>
          </w:p>
        </w:tc>
        <w:tc>
          <w:tcPr>
            <w:tcW w:w="3845" w:type="pct"/>
            <w:vAlign w:val="center"/>
          </w:tcPr>
          <w:p w:rsidR="00732D7E" w:rsidRPr="00EB74AA" w:rsidRDefault="00732D7E" w:rsidP="00EB74AA">
            <w:pPr>
              <w:tabs>
                <w:tab w:val="left" w:pos="1134"/>
                <w:tab w:val="left" w:pos="1276"/>
              </w:tabs>
              <w:spacing w:after="0" w:line="240" w:lineRule="auto"/>
              <w:jc w:val="center"/>
              <w:rPr>
                <w:rFonts w:ascii="Times New Roman" w:hAnsi="Times New Roman" w:cs="Times New Roman"/>
                <w:color w:val="000000"/>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ч., с </w:t>
            </w:r>
            <w:r w:rsidR="001B6806" w:rsidRPr="00EB74AA">
              <w:rPr>
                <w:rFonts w:ascii="Times New Roman" w:hAnsi="Times New Roman" w:cs="Times New Roman"/>
                <w:color w:val="000000"/>
                <w:sz w:val="24"/>
                <w:szCs w:val="24"/>
              </w:rPr>
              <w:t>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color w:val="000000"/>
                <w:sz w:val="24"/>
                <w:szCs w:val="24"/>
              </w:rPr>
            </w:pPr>
            <w:r w:rsidRPr="00EB74AA">
              <w:rPr>
                <w:rFonts w:ascii="Times New Roman" w:hAnsi="Times New Roman" w:cs="Times New Roman"/>
                <w:noProof/>
                <w:color w:val="000000"/>
                <w:sz w:val="24"/>
                <w:szCs w:val="24"/>
              </w:rPr>
              <w:t>Вторник:</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rPr>
            </w:pPr>
            <w:r w:rsidRPr="00EB74AA">
              <w:rPr>
                <w:rFonts w:ascii="Times New Roman" w:hAnsi="Times New Roman" w:cs="Times New Roman"/>
                <w:noProof/>
                <w:color w:val="000000"/>
                <w:sz w:val="24"/>
                <w:szCs w:val="24"/>
              </w:rPr>
              <w:t>Среда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color w:val="000000"/>
                <w:sz w:val="24"/>
                <w:szCs w:val="24"/>
              </w:rPr>
            </w:pPr>
            <w:r w:rsidRPr="00EB74AA">
              <w:rPr>
                <w:rFonts w:ascii="Times New Roman" w:hAnsi="Times New Roman" w:cs="Times New Roman"/>
                <w:noProof/>
                <w:color w:val="000000"/>
                <w:sz w:val="24"/>
                <w:szCs w:val="24"/>
              </w:rPr>
              <w:t>Четверг:</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Пятница: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Суббота</w:t>
            </w:r>
          </w:p>
        </w:tc>
        <w:tc>
          <w:tcPr>
            <w:tcW w:w="3845" w:type="pct"/>
            <w:vAlign w:val="center"/>
          </w:tcPr>
          <w:p w:rsidR="00732D7E" w:rsidRPr="00EB74AA" w:rsidRDefault="00732D7E" w:rsidP="00EB74AA">
            <w:pPr>
              <w:tabs>
                <w:tab w:val="left" w:pos="1134"/>
                <w:tab w:val="left" w:pos="1276"/>
              </w:tabs>
              <w:spacing w:after="0" w:line="240" w:lineRule="auto"/>
              <w:jc w:val="center"/>
              <w:rPr>
                <w:rFonts w:ascii="Times New Roman" w:hAnsi="Times New Roman" w:cs="Times New Roman"/>
                <w:color w:val="000000"/>
                <w:sz w:val="24"/>
                <w:szCs w:val="24"/>
              </w:rPr>
            </w:pPr>
            <w:r w:rsidRPr="00EB74AA">
              <w:rPr>
                <w:rFonts w:ascii="Times New Roman" w:hAnsi="Times New Roman" w:cs="Times New Roman"/>
                <w:noProof/>
                <w:color w:val="000000"/>
                <w:sz w:val="24"/>
                <w:szCs w:val="24"/>
                <w:lang w:val="en-US"/>
              </w:rPr>
              <w:t>выходной день.</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Воскресенье:</w:t>
            </w:r>
          </w:p>
        </w:tc>
        <w:tc>
          <w:tcPr>
            <w:tcW w:w="3845" w:type="pct"/>
            <w:vAlign w:val="center"/>
          </w:tcPr>
          <w:p w:rsidR="00732D7E" w:rsidRPr="00EB74AA" w:rsidRDefault="00732D7E" w:rsidP="00EB74AA">
            <w:pPr>
              <w:tabs>
                <w:tab w:val="left" w:pos="1134"/>
                <w:tab w:val="left" w:pos="1276"/>
              </w:tabs>
              <w:spacing w:after="0" w:line="240" w:lineRule="auto"/>
              <w:jc w:val="center"/>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выходной день.</w:t>
            </w:r>
          </w:p>
        </w:tc>
      </w:tr>
    </w:tbl>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EB74AA">
        <w:rPr>
          <w:rFonts w:ascii="Times New Roman" w:hAnsi="Times New Roman" w:cs="Times New Roman"/>
          <w:sz w:val="24"/>
          <w:szCs w:val="24"/>
        </w:rPr>
        <w:t>График приема заявителей в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Понедельник:</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Вторник:</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Среда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Четверг:</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Пятница: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001B6806" w:rsidRPr="00EB74AA">
              <w:rPr>
                <w:rFonts w:ascii="Times New Roman" w:hAnsi="Times New Roman" w:cs="Times New Roman"/>
                <w:color w:val="000000"/>
                <w:sz w:val="24"/>
                <w:szCs w:val="24"/>
              </w:rPr>
              <w:t xml:space="preserve"> ч., с 14</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 до 18</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Суббота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noProof/>
                <w:color w:val="000000"/>
                <w:sz w:val="24"/>
                <w:szCs w:val="24"/>
                <w:lang w:val="en-US"/>
              </w:rPr>
              <w:t>выходной день.</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Воскресенье:</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noProof/>
                <w:color w:val="000000"/>
                <w:sz w:val="24"/>
                <w:szCs w:val="24"/>
                <w:lang w:val="en-US"/>
              </w:rPr>
              <w:t>выходной день.</w:t>
            </w:r>
          </w:p>
        </w:tc>
      </w:tr>
    </w:tbl>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EB74AA">
        <w:rPr>
          <w:rFonts w:ascii="Times New Roman" w:hAnsi="Times New Roman" w:cs="Times New Roman"/>
          <w:sz w:val="24"/>
          <w:szCs w:val="24"/>
        </w:rPr>
        <w:t>Почтовый адрес Администрации поселения: 636909, Томская область Тегульдетский район п. Белый Яр ул. Центральная д. 2</w:t>
      </w:r>
      <w:r w:rsidRPr="00EB74AA">
        <w:rPr>
          <w:rFonts w:ascii="Times New Roman" w:hAnsi="Times New Roman" w:cs="Times New Roman"/>
          <w:i/>
          <w:sz w:val="24"/>
          <w:szCs w:val="24"/>
        </w:rPr>
        <w:t>.</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Контактный телефон: 8(38246)34115</w:t>
      </w:r>
      <w:r w:rsidRPr="00EB74AA">
        <w:rPr>
          <w:rFonts w:ascii="Times New Roman" w:hAnsi="Times New Roman" w:cs="Times New Roman"/>
          <w:i/>
          <w:sz w:val="24"/>
          <w:szCs w:val="24"/>
        </w:rPr>
        <w:t>.</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Официальный сайт Администрации поселения в информационно-коммуникационной сети Интернет:</w:t>
      </w:r>
      <w:r w:rsidRPr="00EB74AA">
        <w:rPr>
          <w:rFonts w:ascii="Times New Roman" w:hAnsi="Times New Roman" w:cs="Times New Roman"/>
          <w:sz w:val="24"/>
          <w:szCs w:val="24"/>
          <w:lang w:val="en-US"/>
        </w:rPr>
        <w:t>http</w:t>
      </w:r>
      <w:r w:rsidRPr="00EB74AA">
        <w:rPr>
          <w:rFonts w:ascii="Times New Roman" w:hAnsi="Times New Roman" w:cs="Times New Roman"/>
          <w:sz w:val="24"/>
          <w:szCs w:val="24"/>
        </w:rPr>
        <w:t>://</w:t>
      </w:r>
      <w:r w:rsidRPr="00EB74AA">
        <w:rPr>
          <w:rFonts w:ascii="Times New Roman" w:hAnsi="Times New Roman" w:cs="Times New Roman"/>
          <w:sz w:val="24"/>
          <w:szCs w:val="24"/>
          <w:lang w:val="en-US"/>
        </w:rPr>
        <w:t>belselpos</w:t>
      </w:r>
      <w:r w:rsidRPr="00EB74AA">
        <w:rPr>
          <w:rFonts w:ascii="Times New Roman" w:hAnsi="Times New Roman" w:cs="Times New Roman"/>
          <w:sz w:val="24"/>
          <w:szCs w:val="24"/>
        </w:rPr>
        <w:t>.</w:t>
      </w:r>
      <w:r w:rsidRPr="00EB74AA">
        <w:rPr>
          <w:rFonts w:ascii="Times New Roman" w:hAnsi="Times New Roman" w:cs="Times New Roman"/>
          <w:sz w:val="24"/>
          <w:szCs w:val="24"/>
          <w:lang w:val="en-US"/>
        </w:rPr>
        <w:t>tomsk</w:t>
      </w:r>
      <w:r w:rsidRPr="00EB74AA">
        <w:rPr>
          <w:rFonts w:ascii="Times New Roman" w:hAnsi="Times New Roman" w:cs="Times New Roman"/>
          <w:sz w:val="24"/>
          <w:szCs w:val="24"/>
        </w:rPr>
        <w:t>.</w:t>
      </w:r>
      <w:r w:rsidRPr="00EB74AA">
        <w:rPr>
          <w:rFonts w:ascii="Times New Roman" w:hAnsi="Times New Roman" w:cs="Times New Roman"/>
          <w:sz w:val="24"/>
          <w:szCs w:val="24"/>
          <w:lang w:val="en-US"/>
        </w:rPr>
        <w:t>ru</w:t>
      </w:r>
      <w:r w:rsidRPr="00EB74AA">
        <w:rPr>
          <w:rFonts w:ascii="Times New Roman" w:hAnsi="Times New Roman" w:cs="Times New Roman"/>
          <w:sz w:val="24"/>
          <w:szCs w:val="24"/>
        </w:rPr>
        <w:t>/.</w:t>
      </w:r>
    </w:p>
    <w:p w:rsidR="00732D7E" w:rsidRPr="00EB74AA" w:rsidRDefault="00732D7E" w:rsidP="00EB74AA">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74AA">
        <w:rPr>
          <w:rFonts w:ascii="Times New Roman" w:hAnsi="Times New Roman" w:cs="Times New Roman"/>
          <w:sz w:val="24"/>
          <w:szCs w:val="24"/>
        </w:rPr>
        <w:t>Адрес электронной почты Администрации поселения в сети Интернет:</w:t>
      </w:r>
      <w:r w:rsidRPr="00EB74AA">
        <w:rPr>
          <w:rFonts w:ascii="Times New Roman" w:hAnsi="Times New Roman" w:cs="Times New Roman"/>
          <w:sz w:val="24"/>
          <w:szCs w:val="24"/>
          <w:lang w:val="en-US"/>
        </w:rPr>
        <w:t>Belselpos</w:t>
      </w:r>
      <w:r w:rsidRPr="00EB74AA">
        <w:rPr>
          <w:rFonts w:ascii="Times New Roman" w:hAnsi="Times New Roman" w:cs="Times New Roman"/>
          <w:sz w:val="24"/>
          <w:szCs w:val="24"/>
        </w:rPr>
        <w:t>@</w:t>
      </w:r>
      <w:r w:rsidRPr="00EB74AA">
        <w:rPr>
          <w:rFonts w:ascii="Times New Roman" w:hAnsi="Times New Roman" w:cs="Times New Roman"/>
          <w:sz w:val="24"/>
          <w:szCs w:val="24"/>
          <w:lang w:val="en-US"/>
        </w:rPr>
        <w:t>teguldet</w:t>
      </w:r>
      <w:r w:rsidRPr="00EB74AA">
        <w:rPr>
          <w:rFonts w:ascii="Times New Roman" w:hAnsi="Times New Roman" w:cs="Times New Roman"/>
          <w:sz w:val="24"/>
          <w:szCs w:val="24"/>
        </w:rPr>
        <w:t>.</w:t>
      </w:r>
      <w:r w:rsidRPr="00EB74AA">
        <w:rPr>
          <w:rFonts w:ascii="Times New Roman" w:hAnsi="Times New Roman" w:cs="Times New Roman"/>
          <w:sz w:val="24"/>
          <w:szCs w:val="24"/>
          <w:lang w:val="en-US"/>
        </w:rPr>
        <w:t>tomsknet</w:t>
      </w:r>
      <w:r w:rsidRPr="00EB74AA">
        <w:rPr>
          <w:rFonts w:ascii="Times New Roman" w:hAnsi="Times New Roman" w:cs="Times New Roman"/>
          <w:sz w:val="24"/>
          <w:szCs w:val="24"/>
        </w:rPr>
        <w:t>.</w:t>
      </w:r>
      <w:r w:rsidRPr="00EB74AA">
        <w:rPr>
          <w:rFonts w:ascii="Times New Roman" w:hAnsi="Times New Roman" w:cs="Times New Roman"/>
          <w:sz w:val="24"/>
          <w:szCs w:val="24"/>
          <w:lang w:val="en-US"/>
        </w:rPr>
        <w:t>ru</w:t>
      </w:r>
      <w:r w:rsidRPr="00EB74AA">
        <w:rPr>
          <w:rFonts w:ascii="Times New Roman" w:hAnsi="Times New Roman" w:cs="Times New Roman"/>
          <w:i/>
          <w:sz w:val="24"/>
          <w:szCs w:val="24"/>
        </w:rPr>
        <w:t>.</w:t>
      </w:r>
    </w:p>
    <w:p w:rsidR="00732D7E" w:rsidRPr="00EB74AA" w:rsidRDefault="00732D7E" w:rsidP="00EB74AA">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732D7E" w:rsidRPr="00EB74AA" w:rsidRDefault="00732D7E" w:rsidP="00EB74AA">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74AA">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732D7E" w:rsidRPr="00EB74AA" w:rsidRDefault="00732D7E" w:rsidP="00EB74AA">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74AA">
        <w:rPr>
          <w:rFonts w:ascii="Times New Roman" w:hAnsi="Times New Roman" w:cs="Times New Roman"/>
          <w:sz w:val="24"/>
          <w:szCs w:val="24"/>
        </w:rPr>
        <w:t>Место нахождения МФЦ: 634041 г. Томск, ул. Тверская, 74</w:t>
      </w:r>
      <w:r w:rsidRPr="00EB74AA">
        <w:rPr>
          <w:rFonts w:ascii="Times New Roman" w:hAnsi="Times New Roman" w:cs="Times New Roman"/>
          <w:i/>
          <w:sz w:val="24"/>
          <w:szCs w:val="24"/>
        </w:rPr>
        <w:t>.</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График работы МФЦ:</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Понедельник:</w:t>
            </w:r>
          </w:p>
        </w:tc>
        <w:tc>
          <w:tcPr>
            <w:tcW w:w="3845" w:type="pct"/>
            <w:vAlign w:val="center"/>
          </w:tcPr>
          <w:p w:rsidR="00732D7E" w:rsidRPr="00EB74AA" w:rsidRDefault="00732D7E" w:rsidP="00EB74AA">
            <w:pPr>
              <w:tabs>
                <w:tab w:val="left" w:pos="1134"/>
                <w:tab w:val="left" w:pos="1276"/>
              </w:tabs>
              <w:spacing w:after="0" w:line="240" w:lineRule="auto"/>
              <w:ind w:right="-108"/>
              <w:jc w:val="center"/>
              <w:rPr>
                <w:rFonts w:ascii="Times New Roman" w:hAnsi="Times New Roman" w:cs="Times New Roman"/>
                <w:i/>
                <w:noProof/>
                <w:color w:val="000000"/>
                <w:sz w:val="24"/>
                <w:szCs w:val="24"/>
              </w:rPr>
            </w:pPr>
            <w:r w:rsidRPr="00EB74AA">
              <w:rPr>
                <w:rFonts w:ascii="Times New Roman" w:hAnsi="Times New Roman" w:cs="Times New Roman"/>
                <w:color w:val="000000"/>
                <w:sz w:val="24"/>
                <w:szCs w:val="24"/>
              </w:rPr>
              <w:t>с 8</w:t>
            </w:r>
            <w:r w:rsidRPr="00EB74AA">
              <w:rPr>
                <w:rFonts w:ascii="Times New Roman" w:hAnsi="Times New Roman" w:cs="Times New Roman"/>
                <w:color w:val="000000"/>
                <w:sz w:val="24"/>
                <w:szCs w:val="24"/>
                <w:vertAlign w:val="superscript"/>
              </w:rPr>
              <w:t>20</w:t>
            </w:r>
            <w:r w:rsidRPr="00EB74AA">
              <w:rPr>
                <w:rFonts w:ascii="Times New Roman" w:hAnsi="Times New Roman" w:cs="Times New Roman"/>
                <w:color w:val="000000"/>
                <w:sz w:val="24"/>
                <w:szCs w:val="24"/>
              </w:rPr>
              <w:t xml:space="preserve"> ч. до 19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rPr>
            </w:pPr>
            <w:r w:rsidRPr="00EB74AA">
              <w:rPr>
                <w:rFonts w:ascii="Times New Roman" w:hAnsi="Times New Roman" w:cs="Times New Roman"/>
                <w:noProof/>
                <w:color w:val="000000"/>
                <w:sz w:val="24"/>
                <w:szCs w:val="24"/>
              </w:rPr>
              <w:t>Вторник:</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8</w:t>
            </w:r>
            <w:r w:rsidRPr="00EB74AA">
              <w:rPr>
                <w:rFonts w:ascii="Times New Roman" w:hAnsi="Times New Roman" w:cs="Times New Roman"/>
                <w:color w:val="000000"/>
                <w:sz w:val="24"/>
                <w:szCs w:val="24"/>
                <w:vertAlign w:val="superscript"/>
              </w:rPr>
              <w:t>20</w:t>
            </w:r>
            <w:r w:rsidRPr="00EB74AA">
              <w:rPr>
                <w:rFonts w:ascii="Times New Roman" w:hAnsi="Times New Roman" w:cs="Times New Roman"/>
                <w:color w:val="000000"/>
                <w:sz w:val="24"/>
                <w:szCs w:val="24"/>
              </w:rPr>
              <w:t xml:space="preserve"> ч. до 19</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rPr>
            </w:pPr>
            <w:r w:rsidRPr="00EB74AA">
              <w:rPr>
                <w:rFonts w:ascii="Times New Roman" w:hAnsi="Times New Roman" w:cs="Times New Roman"/>
                <w:noProof/>
                <w:color w:val="000000"/>
                <w:sz w:val="24"/>
                <w:szCs w:val="24"/>
              </w:rPr>
              <w:t>Среда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8</w:t>
            </w:r>
            <w:r w:rsidRPr="00EB74AA">
              <w:rPr>
                <w:rFonts w:ascii="Times New Roman" w:hAnsi="Times New Roman" w:cs="Times New Roman"/>
                <w:color w:val="000000"/>
                <w:sz w:val="24"/>
                <w:szCs w:val="24"/>
                <w:vertAlign w:val="superscript"/>
              </w:rPr>
              <w:t>20</w:t>
            </w:r>
            <w:r w:rsidRPr="00EB74AA">
              <w:rPr>
                <w:rFonts w:ascii="Times New Roman" w:hAnsi="Times New Roman" w:cs="Times New Roman"/>
                <w:color w:val="000000"/>
                <w:sz w:val="24"/>
                <w:szCs w:val="24"/>
              </w:rPr>
              <w:t xml:space="preserve"> ч. до 19</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rPr>
              <w:t>Четве</w:t>
            </w:r>
            <w:r w:rsidRPr="00EB74AA">
              <w:rPr>
                <w:rFonts w:ascii="Times New Roman" w:hAnsi="Times New Roman" w:cs="Times New Roman"/>
                <w:noProof/>
                <w:color w:val="000000"/>
                <w:sz w:val="24"/>
                <w:szCs w:val="24"/>
                <w:lang w:val="en-US"/>
              </w:rPr>
              <w:t>рг:</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8</w:t>
            </w:r>
            <w:r w:rsidRPr="00EB74AA">
              <w:rPr>
                <w:rFonts w:ascii="Times New Roman" w:hAnsi="Times New Roman" w:cs="Times New Roman"/>
                <w:color w:val="000000"/>
                <w:sz w:val="24"/>
                <w:szCs w:val="24"/>
                <w:vertAlign w:val="superscript"/>
              </w:rPr>
              <w:t>20</w:t>
            </w:r>
            <w:r w:rsidRPr="00EB74AA">
              <w:rPr>
                <w:rFonts w:ascii="Times New Roman" w:hAnsi="Times New Roman" w:cs="Times New Roman"/>
                <w:color w:val="000000"/>
                <w:sz w:val="24"/>
                <w:szCs w:val="24"/>
              </w:rPr>
              <w:t xml:space="preserve"> ч. до 19</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Пятница:</w:t>
            </w:r>
          </w:p>
        </w:tc>
        <w:tc>
          <w:tcPr>
            <w:tcW w:w="3845" w:type="pct"/>
          </w:tcPr>
          <w:p w:rsidR="00732D7E" w:rsidRPr="00EB74AA" w:rsidRDefault="00732D7E" w:rsidP="00EB74AA">
            <w:pPr>
              <w:spacing w:after="0" w:line="240" w:lineRule="auto"/>
              <w:jc w:val="center"/>
              <w:rPr>
                <w:rFonts w:ascii="Times New Roman" w:hAnsi="Times New Roman" w:cs="Times New Roman"/>
                <w:sz w:val="24"/>
                <w:szCs w:val="24"/>
              </w:rPr>
            </w:pPr>
            <w:r w:rsidRPr="00EB74AA">
              <w:rPr>
                <w:rFonts w:ascii="Times New Roman" w:hAnsi="Times New Roman" w:cs="Times New Roman"/>
                <w:color w:val="000000"/>
                <w:sz w:val="24"/>
                <w:szCs w:val="24"/>
              </w:rPr>
              <w:t>с 8</w:t>
            </w:r>
            <w:r w:rsidRPr="00EB74AA">
              <w:rPr>
                <w:rFonts w:ascii="Times New Roman" w:hAnsi="Times New Roman" w:cs="Times New Roman"/>
                <w:color w:val="000000"/>
                <w:sz w:val="24"/>
                <w:szCs w:val="24"/>
                <w:vertAlign w:val="superscript"/>
              </w:rPr>
              <w:t>20</w:t>
            </w:r>
            <w:r w:rsidRPr="00EB74AA">
              <w:rPr>
                <w:rFonts w:ascii="Times New Roman" w:hAnsi="Times New Roman" w:cs="Times New Roman"/>
                <w:color w:val="000000"/>
                <w:sz w:val="24"/>
                <w:szCs w:val="24"/>
              </w:rPr>
              <w:t xml:space="preserve"> ч. до 19</w:t>
            </w:r>
            <w:r w:rsidRPr="00EB74AA">
              <w:rPr>
                <w:rFonts w:ascii="Times New Roman" w:hAnsi="Times New Roman" w:cs="Times New Roman"/>
                <w:color w:val="000000"/>
                <w:sz w:val="24"/>
                <w:szCs w:val="24"/>
                <w:vertAlign w:val="superscript"/>
              </w:rPr>
              <w:t xml:space="preserve">00 </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Суббота</w:t>
            </w:r>
          </w:p>
        </w:tc>
        <w:tc>
          <w:tcPr>
            <w:tcW w:w="3845" w:type="pct"/>
            <w:vAlign w:val="center"/>
          </w:tcPr>
          <w:p w:rsidR="00732D7E" w:rsidRPr="00EB74AA" w:rsidRDefault="00732D7E" w:rsidP="00EB74AA">
            <w:pPr>
              <w:tabs>
                <w:tab w:val="left" w:pos="1134"/>
                <w:tab w:val="left" w:pos="1276"/>
              </w:tabs>
              <w:spacing w:after="0" w:line="240" w:lineRule="auto"/>
              <w:ind w:right="-108"/>
              <w:jc w:val="center"/>
              <w:rPr>
                <w:rFonts w:ascii="Times New Roman" w:hAnsi="Times New Roman" w:cs="Times New Roman"/>
                <w:i/>
                <w:noProof/>
                <w:color w:val="000000"/>
                <w:sz w:val="24"/>
                <w:szCs w:val="24"/>
              </w:rPr>
            </w:pPr>
            <w:r w:rsidRPr="00EB74AA">
              <w:rPr>
                <w:rFonts w:ascii="Times New Roman" w:hAnsi="Times New Roman" w:cs="Times New Roman"/>
                <w:color w:val="000000"/>
                <w:sz w:val="24"/>
                <w:szCs w:val="24"/>
              </w:rPr>
              <w:t>с 9</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 xml:space="preserve"> ч. до 13</w:t>
            </w:r>
            <w:r w:rsidRPr="00EB74AA">
              <w:rPr>
                <w:rFonts w:ascii="Times New Roman" w:hAnsi="Times New Roman" w:cs="Times New Roman"/>
                <w:color w:val="000000"/>
                <w:sz w:val="24"/>
                <w:szCs w:val="24"/>
                <w:vertAlign w:val="superscript"/>
              </w:rPr>
              <w:t>00</w:t>
            </w:r>
            <w:r w:rsidRPr="00EB74AA">
              <w:rPr>
                <w:rFonts w:ascii="Times New Roman" w:hAnsi="Times New Roman" w:cs="Times New Roman"/>
                <w:color w:val="000000"/>
                <w:sz w:val="24"/>
                <w:szCs w:val="24"/>
              </w:rPr>
              <w:t>ч.</w:t>
            </w:r>
          </w:p>
        </w:tc>
      </w:tr>
      <w:tr w:rsidR="00732D7E" w:rsidRPr="00EB74AA" w:rsidTr="00EB74AA">
        <w:trPr>
          <w:jc w:val="center"/>
        </w:trPr>
        <w:tc>
          <w:tcPr>
            <w:tcW w:w="1155" w:type="pct"/>
          </w:tcPr>
          <w:p w:rsidR="00732D7E" w:rsidRPr="00EB74AA" w:rsidRDefault="00732D7E" w:rsidP="00EB74AA">
            <w:pPr>
              <w:tabs>
                <w:tab w:val="left" w:pos="1134"/>
                <w:tab w:val="left" w:pos="1276"/>
              </w:tabs>
              <w:spacing w:after="0" w:line="240" w:lineRule="auto"/>
              <w:rPr>
                <w:rFonts w:ascii="Times New Roman" w:hAnsi="Times New Roman" w:cs="Times New Roman"/>
                <w:noProof/>
                <w:color w:val="000000"/>
                <w:sz w:val="24"/>
                <w:szCs w:val="24"/>
                <w:lang w:val="en-US"/>
              </w:rPr>
            </w:pPr>
            <w:r w:rsidRPr="00EB74AA">
              <w:rPr>
                <w:rFonts w:ascii="Times New Roman" w:hAnsi="Times New Roman" w:cs="Times New Roman"/>
                <w:noProof/>
                <w:color w:val="000000"/>
                <w:sz w:val="24"/>
                <w:szCs w:val="24"/>
                <w:lang w:val="en-US"/>
              </w:rPr>
              <w:t>Воскресенье:</w:t>
            </w:r>
          </w:p>
        </w:tc>
        <w:tc>
          <w:tcPr>
            <w:tcW w:w="3845" w:type="pct"/>
            <w:vAlign w:val="center"/>
          </w:tcPr>
          <w:p w:rsidR="00732D7E" w:rsidRPr="00EB74AA" w:rsidRDefault="00732D7E" w:rsidP="00EB74AA">
            <w:pPr>
              <w:tabs>
                <w:tab w:val="left" w:pos="1134"/>
                <w:tab w:val="left" w:pos="1276"/>
              </w:tabs>
              <w:spacing w:after="0" w:line="240" w:lineRule="auto"/>
              <w:jc w:val="center"/>
              <w:rPr>
                <w:rFonts w:ascii="Times New Roman" w:hAnsi="Times New Roman" w:cs="Times New Roman"/>
                <w:i/>
                <w:noProof/>
                <w:color w:val="000000"/>
                <w:sz w:val="24"/>
                <w:szCs w:val="24"/>
                <w:lang w:val="en-US"/>
              </w:rPr>
            </w:pPr>
            <w:r w:rsidRPr="00EB74AA">
              <w:rPr>
                <w:rFonts w:ascii="Times New Roman" w:hAnsi="Times New Roman" w:cs="Times New Roman"/>
                <w:i/>
                <w:noProof/>
                <w:color w:val="000000"/>
                <w:sz w:val="24"/>
                <w:szCs w:val="24"/>
                <w:lang w:val="en-US"/>
              </w:rPr>
              <w:t>выходной день.</w:t>
            </w:r>
          </w:p>
        </w:tc>
      </w:tr>
    </w:tbl>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EB74AA">
        <w:rPr>
          <w:rFonts w:ascii="Times New Roman" w:hAnsi="Times New Roman" w:cs="Times New Roman"/>
          <w:sz w:val="24"/>
          <w:szCs w:val="24"/>
        </w:rPr>
        <w:t>Почтовый адрес МФЦ: 634041 г. Томск, ул. Тверская, 74</w:t>
      </w:r>
      <w:r w:rsidRPr="00EB74AA">
        <w:rPr>
          <w:rFonts w:ascii="Times New Roman" w:hAnsi="Times New Roman" w:cs="Times New Roman"/>
          <w:i/>
          <w:sz w:val="24"/>
          <w:szCs w:val="24"/>
        </w:rPr>
        <w:t>.</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 xml:space="preserve">Телефон </w:t>
      </w:r>
      <w:r w:rsidRPr="00EB74AA">
        <w:rPr>
          <w:rFonts w:ascii="Times New Roman" w:hAnsi="Times New Roman" w:cs="Times New Roman"/>
          <w:sz w:val="24"/>
          <w:szCs w:val="24"/>
          <w:lang w:val="en-US"/>
        </w:rPr>
        <w:t>Call</w:t>
      </w:r>
      <w:r w:rsidRPr="00EB74AA">
        <w:rPr>
          <w:rFonts w:ascii="Times New Roman" w:hAnsi="Times New Roman" w:cs="Times New Roman"/>
          <w:sz w:val="24"/>
          <w:szCs w:val="24"/>
        </w:rPr>
        <w:t>-центра: 8(800)3500850</w:t>
      </w:r>
      <w:r w:rsidRPr="00EB74AA">
        <w:rPr>
          <w:rFonts w:ascii="Times New Roman" w:hAnsi="Times New Roman" w:cs="Times New Roman"/>
          <w:i/>
          <w:sz w:val="24"/>
          <w:szCs w:val="24"/>
        </w:rPr>
        <w:t>.</w:t>
      </w:r>
    </w:p>
    <w:p w:rsidR="00732D7E" w:rsidRPr="00EB74AA" w:rsidRDefault="00732D7E" w:rsidP="00EB74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B74AA">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EB74AA">
        <w:rPr>
          <w:rFonts w:ascii="Times New Roman" w:hAnsi="Times New Roman" w:cs="Times New Roman"/>
          <w:i/>
          <w:sz w:val="24"/>
          <w:szCs w:val="24"/>
        </w:rPr>
        <w:t xml:space="preserve">: </w:t>
      </w:r>
      <w:r w:rsidRPr="00EB74AA">
        <w:rPr>
          <w:rFonts w:ascii="Times New Roman" w:hAnsi="Times New Roman" w:cs="Times New Roman"/>
          <w:sz w:val="24"/>
          <w:szCs w:val="24"/>
        </w:rPr>
        <w:t>http://mfc.tomsk.ru/.</w:t>
      </w:r>
    </w:p>
    <w:p w:rsidR="00732D7E" w:rsidRPr="00EB74AA" w:rsidRDefault="00732D7E" w:rsidP="00EB74AA">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Приложение 2</w:t>
      </w:r>
    </w:p>
    <w:p w:rsidR="00732D7E" w:rsidRPr="00EB74AA" w:rsidRDefault="00732D7E" w:rsidP="00EB74A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B74AA">
        <w:rPr>
          <w:rFonts w:ascii="Times New Roman" w:eastAsia="Times New Roman" w:hAnsi="Times New Roman" w:cs="Times New Roman"/>
          <w:sz w:val="24"/>
          <w:szCs w:val="24"/>
        </w:rPr>
        <w:t>Образцы заявлений (уведомлений) о предоставлении муниципальной услуги</w:t>
      </w:r>
    </w:p>
    <w:p w:rsidR="00732D7E" w:rsidRPr="00EB74AA" w:rsidRDefault="00732D7E" w:rsidP="00EB74AA">
      <w:pPr>
        <w:widowControl w:val="0"/>
        <w:autoSpaceDE w:val="0"/>
        <w:autoSpaceDN w:val="0"/>
        <w:adjustRightInd w:val="0"/>
        <w:spacing w:after="0" w:line="240" w:lineRule="auto"/>
        <w:jc w:val="center"/>
        <w:rPr>
          <w:rFonts w:ascii="Times New Roman" w:hAnsi="Times New Roman" w:cs="Times New Roman"/>
          <w:sz w:val="24"/>
          <w:szCs w:val="24"/>
        </w:rPr>
      </w:pPr>
      <w:r w:rsidRPr="00EB74AA">
        <w:rPr>
          <w:rFonts w:ascii="Times New Roman" w:hAnsi="Times New Roman" w:cs="Times New Roman"/>
          <w:sz w:val="24"/>
          <w:szCs w:val="24"/>
        </w:rPr>
        <w:t>ОБРАЗЕЦ</w:t>
      </w:r>
    </w:p>
    <w:p w:rsidR="00732D7E" w:rsidRPr="00EB74AA" w:rsidRDefault="00732D7E" w:rsidP="00EB74AA">
      <w:pPr>
        <w:widowControl w:val="0"/>
        <w:autoSpaceDE w:val="0"/>
        <w:autoSpaceDN w:val="0"/>
        <w:adjustRightInd w:val="0"/>
        <w:spacing w:after="0" w:line="240" w:lineRule="auto"/>
        <w:jc w:val="center"/>
        <w:rPr>
          <w:rFonts w:ascii="Times New Roman" w:hAnsi="Times New Roman" w:cs="Times New Roman"/>
          <w:sz w:val="24"/>
          <w:szCs w:val="24"/>
        </w:rPr>
      </w:pPr>
      <w:r w:rsidRPr="00EB74AA">
        <w:rPr>
          <w:rFonts w:ascii="Times New Roman" w:hAnsi="Times New Roman" w:cs="Times New Roman"/>
          <w:sz w:val="24"/>
          <w:szCs w:val="24"/>
        </w:rPr>
        <w:t>заявления о выдаче разрешения на строительство</w:t>
      </w:r>
    </w:p>
    <w:p w:rsidR="00732D7E" w:rsidRPr="00EB74AA" w:rsidRDefault="00732D7E" w:rsidP="00EB74A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w:t>
      </w:r>
    </w:p>
    <w:p w:rsidR="00732D7E" w:rsidRPr="00EB74AA" w:rsidRDefault="00732D7E" w:rsidP="00171388">
      <w:pPr>
        <w:pStyle w:val="ConsPlusNonformat"/>
        <w:jc w:val="right"/>
        <w:rPr>
          <w:rFonts w:ascii="Times New Roman" w:hAnsi="Times New Roman" w:cs="Times New Roman"/>
          <w:sz w:val="24"/>
          <w:szCs w:val="24"/>
        </w:rPr>
      </w:pP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w:t>
      </w:r>
    </w:p>
    <w:p w:rsidR="00732D7E" w:rsidRPr="00EB74AA" w:rsidRDefault="00732D7E" w:rsidP="00171388">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(инициалы, фамилия)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(Ф.И.О., адрес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граждан, полное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наименование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организации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юридических лиц,</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почтовый адрес, индекс)</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ЗАЯВЛЕНИЕ</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от _______________                                              N 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строительство,  реконструкцию</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Прошу  выдать   разрешение  на ________________________________ объекта</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(ненужное зачеркнуть)</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капитального строительства 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(наименование объекта в соответствии с проектной</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документацией, краткие проектные</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характеристики, описание этапа строительства, реконструкции,</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если заявление подается на этап строительства, реконструкции)</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общая площадь объекта капитального строительства ___________________ кв. 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площадь земельного участка _________________________________________ кв. 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количество этажей и/или высоты здания, строения, сооружения ________ шт./м;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строительный объем, в том числе подземной части ___________________ куб. 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количество мест, вместимость, мощность, производительность 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количество этапов 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сметная стоимость объекта (если строительство, реконструкция осуществляются</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за счет средств соответствующих бюджетов) _________________________ рублей;</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для жилых домов дополнительно:</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количество квартир ____________________________________________________ шт.</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общая площадь жилых помещений (с учетом балконов, лоджий и др.) ____ кв. 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количество и площадь встроенно-пристроенных помещений ________________ шт.;</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lastRenderedPageBreak/>
        <w:t>для линейных объектов: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общая протяженность ____________________________________________________ 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мощность 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расположенного на земельном участке по адресу: 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(полный адрес объекта с</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указанием субъекта Российской Федерации, административного</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района и т.д. или строительный адрес)</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сроком на (до) ___________________________________________________ месяцев.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(согласно проекту организации строительства)</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Обязуюсь  обо  всех  изменениях,  связанных  с приведенными в настоящем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заявлении   сведениями,  сообщать  в  _____________________________________</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Приложения: 1. 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2. 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3. 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 _________________ 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(должность руководителя организации     (подпись)      (инициалы, фамилия)</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(для юридического лица))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171388">
      <w:pPr>
        <w:widowControl w:val="0"/>
        <w:autoSpaceDE w:val="0"/>
        <w:autoSpaceDN w:val="0"/>
        <w:adjustRightInd w:val="0"/>
        <w:spacing w:after="0" w:line="240" w:lineRule="auto"/>
        <w:jc w:val="right"/>
        <w:rPr>
          <w:rFonts w:ascii="Times New Roman" w:hAnsi="Times New Roman" w:cs="Times New Roman"/>
          <w:sz w:val="24"/>
          <w:szCs w:val="24"/>
        </w:rPr>
      </w:pPr>
      <w:r w:rsidRPr="00EB74AA">
        <w:rPr>
          <w:rFonts w:ascii="Times New Roman" w:hAnsi="Times New Roman" w:cs="Times New Roman"/>
          <w:sz w:val="24"/>
          <w:szCs w:val="24"/>
        </w:rPr>
        <w:t>ОБРАЗЕЦ</w:t>
      </w:r>
    </w:p>
    <w:p w:rsidR="00732D7E" w:rsidRPr="00EB74AA" w:rsidRDefault="00732D7E" w:rsidP="00171388">
      <w:pPr>
        <w:widowControl w:val="0"/>
        <w:autoSpaceDE w:val="0"/>
        <w:autoSpaceDN w:val="0"/>
        <w:adjustRightInd w:val="0"/>
        <w:spacing w:after="0" w:line="240" w:lineRule="auto"/>
        <w:jc w:val="right"/>
        <w:rPr>
          <w:rFonts w:ascii="Times New Roman" w:hAnsi="Times New Roman" w:cs="Times New Roman"/>
          <w:sz w:val="24"/>
          <w:szCs w:val="24"/>
        </w:rPr>
      </w:pPr>
      <w:r w:rsidRPr="00EB74AA">
        <w:rPr>
          <w:rFonts w:ascii="Times New Roman" w:hAnsi="Times New Roman" w:cs="Times New Roman"/>
          <w:sz w:val="24"/>
          <w:szCs w:val="24"/>
        </w:rPr>
        <w:t>заявления о продлении срока действия</w:t>
      </w:r>
    </w:p>
    <w:p w:rsidR="00732D7E" w:rsidRPr="00EB74AA" w:rsidRDefault="00732D7E" w:rsidP="00171388">
      <w:pPr>
        <w:widowControl w:val="0"/>
        <w:autoSpaceDE w:val="0"/>
        <w:autoSpaceDN w:val="0"/>
        <w:adjustRightInd w:val="0"/>
        <w:spacing w:after="0" w:line="240" w:lineRule="auto"/>
        <w:jc w:val="right"/>
        <w:rPr>
          <w:rFonts w:ascii="Times New Roman" w:hAnsi="Times New Roman" w:cs="Times New Roman"/>
          <w:sz w:val="24"/>
          <w:szCs w:val="24"/>
        </w:rPr>
      </w:pPr>
      <w:r w:rsidRPr="00EB74AA">
        <w:rPr>
          <w:rFonts w:ascii="Times New Roman" w:hAnsi="Times New Roman" w:cs="Times New Roman"/>
          <w:sz w:val="24"/>
          <w:szCs w:val="24"/>
        </w:rPr>
        <w:t>разрешения на строительство</w:t>
      </w:r>
    </w:p>
    <w:p w:rsidR="00732D7E" w:rsidRPr="00EB74AA" w:rsidRDefault="00732D7E" w:rsidP="00171388">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(инициалы, фамилия)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(Ф.И.О., адрес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граждан, полное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наименование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организации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юридических лиц,</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почтовый адрес, индекс)</w:t>
      </w:r>
    </w:p>
    <w:p w:rsidR="00732D7E" w:rsidRPr="00EB74AA" w:rsidRDefault="00732D7E" w:rsidP="00171388">
      <w:pPr>
        <w:pStyle w:val="ConsPlusNonformat"/>
        <w:jc w:val="righ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ЗАЯВЛЕНИЕ</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от _______________                                              N 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строительство, реконструкцию</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Прошу продлить срок действия разрешения на 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(ненужное зачеркнуть)</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объекта капитального строительства 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(наименование объекта в соответствии</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с проектной документацией)</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от _____________ N ________, расположенного на земельном участке по адресу:</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lastRenderedPageBreak/>
        <w:t>___________________________________________________________________________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(полный адрес объекта с указанием субъекта Российской Федерации,</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административного района и т.д. или строительный адрес)</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сроком на (до) ___________________________________________________ месяцев.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(согласно проекту организации строительства)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Приложение: проект организации строительства.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 _________________ 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(должность руководителя организации     (подпись)      (инициалы, фамилия)</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(для юридического лица))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Исполнитель</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Телефон</w:t>
      </w: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696"/>
      <w:bookmarkEnd w:id="10"/>
    </w:p>
    <w:p w:rsidR="00732D7E" w:rsidRPr="00EB74AA" w:rsidRDefault="00732D7E" w:rsidP="00171388">
      <w:pPr>
        <w:widowControl w:val="0"/>
        <w:autoSpaceDE w:val="0"/>
        <w:autoSpaceDN w:val="0"/>
        <w:adjustRightInd w:val="0"/>
        <w:spacing w:after="0" w:line="240" w:lineRule="auto"/>
        <w:ind w:firstLine="540"/>
        <w:jc w:val="right"/>
        <w:rPr>
          <w:rFonts w:ascii="Times New Roman" w:hAnsi="Times New Roman" w:cs="Times New Roman"/>
          <w:sz w:val="24"/>
          <w:szCs w:val="24"/>
        </w:rPr>
      </w:pPr>
      <w:bookmarkStart w:id="11" w:name="Par703"/>
      <w:bookmarkEnd w:id="11"/>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bookmarkStart w:id="12" w:name="Par705"/>
      <w:bookmarkEnd w:id="12"/>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(инициалы, фамилия)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(Ф.И.О., адрес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граждан, полное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наименование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организации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юридических лиц,</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почтовый адрес, индекс)</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УВЕДОМЛЕНИЕ</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о переходе прав на земельный(-ые) участок(-и)</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От _______________                                               N ________</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Уведомляю   Вас,  что  в  связи  с  переходом  прав  на  земельный(-ые)</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lastRenderedPageBreak/>
        <w:t>участок(-и) с кадастровым(-и) N 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расположенный(-ые) 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(ориентировочное месторасположение</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земельного(-ых) участка(-ов))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право на земельный(-ые) участок(-и) принадлежит 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(Ф.И.О. - для граждан, полное наименование</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организации - для юридических лиц)</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При   этом   сообщаю   реквизиты   правоустанавливающих  документов  на</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земельный(-ые) участок(-и) _______________________________________________.</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 _________________ 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(должность руководителя организации     (подпись)      (инициалы, фамилия)</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(для юридического лица))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Исполнитель</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Телефон</w:t>
      </w: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1388" w:rsidRPr="00EB74AA" w:rsidRDefault="00171388"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EB74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D7E" w:rsidRPr="00EB74AA" w:rsidRDefault="00732D7E" w:rsidP="00171388">
      <w:pPr>
        <w:pStyle w:val="ConsPlusNonformat"/>
        <w:jc w:val="right"/>
        <w:rPr>
          <w:rFonts w:ascii="Times New Roman" w:hAnsi="Times New Roman" w:cs="Times New Roman"/>
          <w:sz w:val="24"/>
          <w:szCs w:val="24"/>
        </w:rPr>
      </w:pPr>
      <w:bookmarkStart w:id="13" w:name="Par747"/>
      <w:bookmarkEnd w:id="13"/>
      <w:r w:rsidRPr="00EB74AA">
        <w:rPr>
          <w:rFonts w:ascii="Times New Roman" w:hAnsi="Times New Roman" w:cs="Times New Roman"/>
          <w:sz w:val="24"/>
          <w:szCs w:val="24"/>
        </w:rPr>
        <w:lastRenderedPageBreak/>
        <w:t xml:space="preserve">                                                ___________________________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(инициалы, фамилия)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(Ф.И.О., адрес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граждан, полное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наименование</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организации - для</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юридических лиц,</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___________________________</w:t>
      </w:r>
    </w:p>
    <w:p w:rsidR="00732D7E" w:rsidRPr="00EB74AA" w:rsidRDefault="00732D7E" w:rsidP="00171388">
      <w:pPr>
        <w:pStyle w:val="ConsPlusNonformat"/>
        <w:jc w:val="right"/>
        <w:rPr>
          <w:rFonts w:ascii="Times New Roman" w:hAnsi="Times New Roman" w:cs="Times New Roman"/>
          <w:sz w:val="24"/>
          <w:szCs w:val="24"/>
        </w:rPr>
      </w:pPr>
      <w:r w:rsidRPr="00EB74AA">
        <w:rPr>
          <w:rFonts w:ascii="Times New Roman" w:hAnsi="Times New Roman" w:cs="Times New Roman"/>
          <w:sz w:val="24"/>
          <w:szCs w:val="24"/>
        </w:rPr>
        <w:t xml:space="preserve">                                                его почтовый адрес, индекс)</w:t>
      </w:r>
    </w:p>
    <w:p w:rsidR="00732D7E" w:rsidRPr="00EB74AA" w:rsidRDefault="00732D7E" w:rsidP="00171388">
      <w:pPr>
        <w:pStyle w:val="ConsPlusNonformat"/>
        <w:jc w:val="righ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УВЕДОМЛЕНИЕ</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об образовании земельного участка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От _______________                                               N ________</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Уведомляю    Вас,    что    в    связи    с   объединением,   разделом,</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перераспределением   земельных  участков,  выделом  из  земельных  участков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(ненужное зачеркнуть) с кадастровыми N 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расположенных 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(ориентировочное месторасположение земельных участков)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образованные новые земельные участки с кадастровыми N 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При этом сообщаю реквизиты документов:</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решения об образовании земельных участков 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(в предусмотренных законом случаях)</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градостроительного плана земельного участка ___________________________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__________________________________________________________________________.</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___________________________________ _________________ _____________________</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(должность руководителя организации     (подпись)      (инициалы, фамилия)</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 xml:space="preserve">     (для юридического лица))</w:t>
      </w:r>
    </w:p>
    <w:p w:rsidR="00732D7E" w:rsidRPr="00EB74AA" w:rsidRDefault="00732D7E" w:rsidP="00EB74AA">
      <w:pPr>
        <w:pStyle w:val="ConsPlusNonformat"/>
        <w:rPr>
          <w:rFonts w:ascii="Times New Roman" w:hAnsi="Times New Roman" w:cs="Times New Roman"/>
          <w:sz w:val="24"/>
          <w:szCs w:val="24"/>
        </w:rPr>
      </w:pP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Исполнитель</w:t>
      </w:r>
    </w:p>
    <w:p w:rsidR="00732D7E" w:rsidRPr="00EB74AA" w:rsidRDefault="00732D7E" w:rsidP="00EB74AA">
      <w:pPr>
        <w:pStyle w:val="ConsPlusNonformat"/>
        <w:rPr>
          <w:rFonts w:ascii="Times New Roman" w:hAnsi="Times New Roman" w:cs="Times New Roman"/>
          <w:sz w:val="24"/>
          <w:szCs w:val="24"/>
        </w:rPr>
      </w:pPr>
      <w:r w:rsidRPr="00EB74AA">
        <w:rPr>
          <w:rFonts w:ascii="Times New Roman" w:hAnsi="Times New Roman" w:cs="Times New Roman"/>
          <w:sz w:val="24"/>
          <w:szCs w:val="24"/>
        </w:rPr>
        <w:t>Телефон</w:t>
      </w:r>
    </w:p>
    <w:p w:rsidR="00732D7E" w:rsidRPr="00634039" w:rsidRDefault="00732D7E" w:rsidP="00732D7E">
      <w:pPr>
        <w:rPr>
          <w:highlight w:val="yellow"/>
        </w:rPr>
      </w:pPr>
      <w:r w:rsidRPr="00634039">
        <w:rPr>
          <w:highlight w:val="yellow"/>
        </w:rPr>
        <w:br w:type="page"/>
      </w:r>
    </w:p>
    <w:p w:rsidR="00732D7E" w:rsidRPr="00634039" w:rsidRDefault="00732D7E" w:rsidP="00732D7E">
      <w:pPr>
        <w:rPr>
          <w:highlight w:val="yellow"/>
        </w:rPr>
      </w:pPr>
    </w:p>
    <w:p w:rsidR="00732D7E" w:rsidRPr="00634039" w:rsidRDefault="00732D7E" w:rsidP="00732D7E">
      <w:pPr>
        <w:widowControl w:val="0"/>
        <w:autoSpaceDE w:val="0"/>
        <w:autoSpaceDN w:val="0"/>
        <w:adjustRightInd w:val="0"/>
        <w:spacing w:after="0" w:line="240" w:lineRule="auto"/>
        <w:ind w:firstLine="709"/>
        <w:jc w:val="center"/>
        <w:outlineLvl w:val="2"/>
        <w:rPr>
          <w:highlight w:val="yellow"/>
        </w:rPr>
      </w:pPr>
    </w:p>
    <w:p w:rsidR="00732D7E" w:rsidRPr="00171388" w:rsidRDefault="00732D7E" w:rsidP="00732D7E">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r w:rsidRPr="00171388">
        <w:rPr>
          <w:rFonts w:ascii="Times New Roman" w:eastAsia="Times New Roman" w:hAnsi="Times New Roman" w:cs="Times New Roman"/>
          <w:sz w:val="24"/>
          <w:szCs w:val="24"/>
        </w:rPr>
        <w:t>Приложение 3</w:t>
      </w:r>
    </w:p>
    <w:p w:rsidR="00732D7E" w:rsidRPr="00171388" w:rsidRDefault="00732D7E" w:rsidP="00732D7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171388">
        <w:rPr>
          <w:rFonts w:ascii="Times New Roman" w:eastAsia="Times New Roman" w:hAnsi="Times New Roman" w:cs="Times New Roman"/>
          <w:sz w:val="24"/>
          <w:szCs w:val="24"/>
        </w:rPr>
        <w:t>Блок схема предоставления муниципальной услуги</w:t>
      </w: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Поле 14" o:spid="_x0000_s1026" type="#_x0000_t202" style="position:absolute;left:0;text-align:left;margin-left:44.55pt;margin-top:15.1pt;width:297.8pt;height:8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">
            <v:textbox>
              <w:txbxContent>
                <w:p w:rsidR="00EB74AA" w:rsidRPr="00171388" w:rsidRDefault="00EB74AA" w:rsidP="00732D7E">
                  <w:pPr>
                    <w:jc w:val="center"/>
                    <w:rPr>
                      <w:sz w:val="24"/>
                      <w:szCs w:val="24"/>
                    </w:rPr>
                  </w:pPr>
                  <w:r w:rsidRPr="00171388">
                    <w:rPr>
                      <w:rFonts w:ascii="Times New Roman" w:hAnsi="Times New Roman" w:cs="Times New Roman"/>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3" o:spid="_x0000_s1032" type="#_x0000_t32" style="position:absolute;left:0;text-align:left;margin-left:188.9pt;margin-top:15.1pt;width:0;height:3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b+YAIAAHc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">
            <v:stroke endarrow="block"/>
          </v:shape>
        </w:pict>
      </w: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оле 12" o:spid="_x0000_s1027" type="#_x0000_t202" style="position:absolute;left:0;text-align:left;margin-left:44.55pt;margin-top:3.05pt;width:297.8pt;height:50.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">
            <v:textbox>
              <w:txbxContent>
                <w:p w:rsidR="00EB74AA" w:rsidRPr="00171388" w:rsidRDefault="00EB74AA" w:rsidP="00732D7E">
                  <w:pPr>
                    <w:jc w:val="center"/>
                    <w:rPr>
                      <w:sz w:val="24"/>
                      <w:szCs w:val="24"/>
                    </w:rPr>
                  </w:pPr>
                  <w:r w:rsidRPr="00171388">
                    <w:rPr>
                      <w:rFonts w:ascii="Times New Roman" w:eastAsia="Times New Roman" w:hAnsi="Times New Roman" w:cs="Times New Roman"/>
                      <w:sz w:val="24"/>
                      <w:szCs w:val="24"/>
                    </w:rPr>
                    <w:t>Формирование и направление межведомственного запроса</w:t>
                  </w:r>
                </w:p>
              </w:txbxContent>
            </v:textbox>
          </v:shape>
        </w:pict>
      </w: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11" o:spid="_x0000_s1031" type="#_x0000_t32" style="position:absolute;left:0;text-align:left;margin-left:188.9pt;margin-top:4.8pt;width:0;height:26.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Z4Xw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">
            <v:stroke endarrow="block"/>
          </v:shape>
        </w:pict>
      </w: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оле 10" o:spid="_x0000_s1028" type="#_x0000_t202" style="position:absolute;left:0;text-align:left;margin-left:44.55pt;margin-top:15.35pt;width:297.8pt;height:8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">
            <v:textbox>
              <w:txbxContent>
                <w:p w:rsidR="00EB74AA" w:rsidRPr="00171388" w:rsidRDefault="00EB74AA" w:rsidP="00732D7E">
                  <w:pPr>
                    <w:jc w:val="center"/>
                    <w:rPr>
                      <w:sz w:val="24"/>
                      <w:szCs w:val="24"/>
                    </w:rPr>
                  </w:pPr>
                  <w:r w:rsidRPr="00171388">
                    <w:rPr>
                      <w:rFonts w:ascii="Times New Roman" w:hAnsi="Times New Roman" w:cs="Times New Roman"/>
                      <w:sz w:val="24"/>
                      <w:szCs w:val="24"/>
                    </w:rPr>
                    <w:t>Рассмотрение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9" o:spid="_x0000_s1030" type="#_x0000_t32" style="position:absolute;left:0;text-align:left;margin-left:188.9pt;margin-top:1pt;width:0;height:30.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vB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">
            <v:stroke endarrow="block"/>
          </v:shape>
        </w:pict>
      </w:r>
    </w:p>
    <w:p w:rsidR="00732D7E" w:rsidRPr="00732D7E" w:rsidRDefault="003B4F95" w:rsidP="00732D7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оле 8" o:spid="_x0000_s1029" type="#_x0000_t202" style="position:absolute;left:0;text-align:left;margin-left:44.55pt;margin-top:15.6pt;width:297.8pt;height:55.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">
            <v:textbox>
              <w:txbxContent>
                <w:p w:rsidR="00EB74AA" w:rsidRPr="00171388" w:rsidRDefault="00EB74AA" w:rsidP="00732D7E">
                  <w:pPr>
                    <w:jc w:val="center"/>
                    <w:rPr>
                      <w:rFonts w:ascii="Times New Roman" w:hAnsi="Times New Roman" w:cs="Times New Roman"/>
                      <w:sz w:val="24"/>
                      <w:szCs w:val="24"/>
                    </w:rPr>
                  </w:pPr>
                  <w:r w:rsidRPr="00171388">
                    <w:rPr>
                      <w:rFonts w:ascii="Times New Roman" w:hAnsi="Times New Roman" w:cs="Times New Roman"/>
                      <w:sz w:val="24"/>
                      <w:szCs w:val="24"/>
                    </w:rPr>
                    <w:t>Выдача документа, оформляющего результат предоставления муниципальной услуги</w:t>
                  </w:r>
                </w:p>
              </w:txbxContent>
            </v:textbox>
          </v:shape>
        </w:pict>
      </w: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732D7E" w:rsidRDefault="00732D7E" w:rsidP="00732D7E">
      <w:pPr>
        <w:spacing w:after="0" w:line="240" w:lineRule="auto"/>
        <w:ind w:firstLine="709"/>
        <w:rPr>
          <w:rFonts w:ascii="Times New Roman" w:eastAsia="Times New Roman" w:hAnsi="Times New Roman" w:cs="Times New Roman"/>
          <w:sz w:val="28"/>
          <w:szCs w:val="28"/>
        </w:rPr>
      </w:pPr>
    </w:p>
    <w:p w:rsidR="00732D7E" w:rsidRPr="00634039" w:rsidRDefault="00732D7E" w:rsidP="00732D7E">
      <w:pPr>
        <w:spacing w:after="0" w:line="240" w:lineRule="auto"/>
        <w:ind w:firstLine="709"/>
        <w:rPr>
          <w:rFonts w:ascii="Times New Roman" w:eastAsia="Times New Roman" w:hAnsi="Times New Roman" w:cs="Times New Roman"/>
          <w:sz w:val="28"/>
          <w:szCs w:val="28"/>
        </w:rPr>
      </w:pPr>
    </w:p>
    <w:p w:rsidR="00732D7E" w:rsidRPr="00634039" w:rsidRDefault="00732D7E" w:rsidP="00732D7E">
      <w:pPr>
        <w:widowControl w:val="0"/>
        <w:autoSpaceDE w:val="0"/>
        <w:autoSpaceDN w:val="0"/>
        <w:adjustRightInd w:val="0"/>
        <w:spacing w:after="0" w:line="240" w:lineRule="auto"/>
        <w:ind w:firstLine="709"/>
        <w:jc w:val="center"/>
        <w:outlineLvl w:val="2"/>
      </w:pPr>
    </w:p>
    <w:p w:rsidR="000C6C3F" w:rsidRPr="00A4250E" w:rsidRDefault="000C6C3F" w:rsidP="00732D7E">
      <w:pPr>
        <w:widowControl w:val="0"/>
        <w:autoSpaceDE w:val="0"/>
        <w:autoSpaceDN w:val="0"/>
        <w:adjustRightInd w:val="0"/>
        <w:spacing w:after="0" w:line="240" w:lineRule="auto"/>
        <w:ind w:firstLine="709"/>
        <w:jc w:val="right"/>
        <w:outlineLvl w:val="2"/>
        <w:rPr>
          <w:sz w:val="28"/>
          <w:szCs w:val="28"/>
        </w:rPr>
      </w:pPr>
    </w:p>
    <w:sectPr w:rsidR="000C6C3F" w:rsidRPr="00A4250E" w:rsidSect="008D5C8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24C" w:rsidRDefault="00C5424C" w:rsidP="008D5C8E">
      <w:pPr>
        <w:spacing w:after="0" w:line="240" w:lineRule="auto"/>
      </w:pPr>
      <w:r>
        <w:separator/>
      </w:r>
    </w:p>
  </w:endnote>
  <w:endnote w:type="continuationSeparator" w:id="1">
    <w:p w:rsidR="00C5424C" w:rsidRDefault="00C5424C"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EB74AA" w:rsidRPr="008D5C8E" w:rsidRDefault="00EB74AA">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171388">
          <w:rPr>
            <w:rFonts w:ascii="Times New Roman" w:hAnsi="Times New Roman" w:cs="Times New Roman"/>
            <w:noProof/>
          </w:rPr>
          <w:t>32</w:t>
        </w:r>
        <w:r w:rsidRPr="008D5C8E">
          <w:rPr>
            <w:rFonts w:ascii="Times New Roman" w:hAnsi="Times New Roman" w:cs="Times New Roman"/>
          </w:rPr>
          <w:fldChar w:fldCharType="end"/>
        </w:r>
      </w:p>
    </w:sdtContent>
  </w:sdt>
  <w:p w:rsidR="00EB74AA" w:rsidRDefault="00EB74A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24C" w:rsidRDefault="00C5424C" w:rsidP="008D5C8E">
      <w:pPr>
        <w:spacing w:after="0" w:line="240" w:lineRule="auto"/>
      </w:pPr>
      <w:r>
        <w:separator/>
      </w:r>
    </w:p>
  </w:footnote>
  <w:footnote w:type="continuationSeparator" w:id="1">
    <w:p w:rsidR="00C5424C" w:rsidRDefault="00C5424C"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4A22E80"/>
    <w:multiLevelType w:val="hybridMultilevel"/>
    <w:tmpl w:val="098A3578"/>
    <w:lvl w:ilvl="0" w:tplc="086A20BA">
      <w:start w:val="1"/>
      <w:numFmt w:val="decimal"/>
      <w:lvlText w:val="%1)"/>
      <w:lvlJc w:val="left"/>
      <w:pPr>
        <w:ind w:left="1729" w:hanging="1020"/>
      </w:pPr>
      <w:rPr>
        <w:rFonts w:eastAsia="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AC52E43"/>
    <w:multiLevelType w:val="hybridMultilevel"/>
    <w:tmpl w:val="E9FE7056"/>
    <w:lvl w:ilvl="0" w:tplc="21C867E8">
      <w:start w:val="1"/>
      <w:numFmt w:val="decimal"/>
      <w:pStyle w:val="a"/>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6"/>
  </w:num>
  <w:num w:numId="3">
    <w:abstractNumId w:val="11"/>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2"/>
  </w:num>
  <w:num w:numId="30">
    <w:abstractNumId w:val="9"/>
  </w:num>
  <w:num w:numId="31">
    <w:abstractNumId w:val="3"/>
  </w:num>
  <w:num w:numId="32">
    <w:abstractNumId w:val="1"/>
  </w:num>
  <w:num w:numId="33">
    <w:abstractNumId w:val="7"/>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FELayout/>
  </w:compat>
  <w:rsids>
    <w:rsidRoot w:val="0086328E"/>
    <w:rsid w:val="00010949"/>
    <w:rsid w:val="000110C2"/>
    <w:rsid w:val="000133CA"/>
    <w:rsid w:val="0002102E"/>
    <w:rsid w:val="000269E4"/>
    <w:rsid w:val="00063525"/>
    <w:rsid w:val="000722DF"/>
    <w:rsid w:val="0007567A"/>
    <w:rsid w:val="00086EA1"/>
    <w:rsid w:val="000B6D2A"/>
    <w:rsid w:val="000C6C3F"/>
    <w:rsid w:val="000D2005"/>
    <w:rsid w:val="000E379B"/>
    <w:rsid w:val="000E4F33"/>
    <w:rsid w:val="001109B0"/>
    <w:rsid w:val="001168A0"/>
    <w:rsid w:val="001273E4"/>
    <w:rsid w:val="001354D5"/>
    <w:rsid w:val="00160265"/>
    <w:rsid w:val="0016422E"/>
    <w:rsid w:val="00171388"/>
    <w:rsid w:val="00174757"/>
    <w:rsid w:val="00182BBB"/>
    <w:rsid w:val="00185E6E"/>
    <w:rsid w:val="00190A6A"/>
    <w:rsid w:val="001A2CF1"/>
    <w:rsid w:val="001A393E"/>
    <w:rsid w:val="001B3016"/>
    <w:rsid w:val="001B6372"/>
    <w:rsid w:val="001B6664"/>
    <w:rsid w:val="001B6806"/>
    <w:rsid w:val="001C7718"/>
    <w:rsid w:val="001D6835"/>
    <w:rsid w:val="001F5CAB"/>
    <w:rsid w:val="002019AA"/>
    <w:rsid w:val="002208BE"/>
    <w:rsid w:val="002212C4"/>
    <w:rsid w:val="002309A7"/>
    <w:rsid w:val="00231402"/>
    <w:rsid w:val="00232229"/>
    <w:rsid w:val="0023665D"/>
    <w:rsid w:val="002426E4"/>
    <w:rsid w:val="00246026"/>
    <w:rsid w:val="0025356B"/>
    <w:rsid w:val="002636B1"/>
    <w:rsid w:val="002804FE"/>
    <w:rsid w:val="002810B9"/>
    <w:rsid w:val="002A4353"/>
    <w:rsid w:val="002A5530"/>
    <w:rsid w:val="002B074B"/>
    <w:rsid w:val="002B1FC7"/>
    <w:rsid w:val="002B34CB"/>
    <w:rsid w:val="002D733F"/>
    <w:rsid w:val="002F169B"/>
    <w:rsid w:val="00303947"/>
    <w:rsid w:val="00315910"/>
    <w:rsid w:val="00354AFD"/>
    <w:rsid w:val="00363A66"/>
    <w:rsid w:val="003661DE"/>
    <w:rsid w:val="00377130"/>
    <w:rsid w:val="003B4A0A"/>
    <w:rsid w:val="003B4F95"/>
    <w:rsid w:val="003C125F"/>
    <w:rsid w:val="003D2084"/>
    <w:rsid w:val="003D364A"/>
    <w:rsid w:val="003E2022"/>
    <w:rsid w:val="003E3D92"/>
    <w:rsid w:val="003E4129"/>
    <w:rsid w:val="003E50A4"/>
    <w:rsid w:val="003F2734"/>
    <w:rsid w:val="003F4D14"/>
    <w:rsid w:val="00400713"/>
    <w:rsid w:val="00420C05"/>
    <w:rsid w:val="004272E4"/>
    <w:rsid w:val="00430A87"/>
    <w:rsid w:val="00460689"/>
    <w:rsid w:val="00464229"/>
    <w:rsid w:val="00483EBB"/>
    <w:rsid w:val="0048758F"/>
    <w:rsid w:val="00491C63"/>
    <w:rsid w:val="00493524"/>
    <w:rsid w:val="00494015"/>
    <w:rsid w:val="00496455"/>
    <w:rsid w:val="004C0F3B"/>
    <w:rsid w:val="004F2664"/>
    <w:rsid w:val="00502BF0"/>
    <w:rsid w:val="005059A7"/>
    <w:rsid w:val="00505FA0"/>
    <w:rsid w:val="00507F51"/>
    <w:rsid w:val="00517BFC"/>
    <w:rsid w:val="0052147D"/>
    <w:rsid w:val="00521640"/>
    <w:rsid w:val="00524C19"/>
    <w:rsid w:val="0052607D"/>
    <w:rsid w:val="00537CBD"/>
    <w:rsid w:val="00553912"/>
    <w:rsid w:val="0055735E"/>
    <w:rsid w:val="00573195"/>
    <w:rsid w:val="005756EA"/>
    <w:rsid w:val="005864EF"/>
    <w:rsid w:val="00590AC3"/>
    <w:rsid w:val="005931B0"/>
    <w:rsid w:val="005A4995"/>
    <w:rsid w:val="005C1203"/>
    <w:rsid w:val="005C1F11"/>
    <w:rsid w:val="005C3798"/>
    <w:rsid w:val="005C5211"/>
    <w:rsid w:val="005F5AD5"/>
    <w:rsid w:val="00603207"/>
    <w:rsid w:val="006155FE"/>
    <w:rsid w:val="00620692"/>
    <w:rsid w:val="00627336"/>
    <w:rsid w:val="00634039"/>
    <w:rsid w:val="00640FE6"/>
    <w:rsid w:val="006478E2"/>
    <w:rsid w:val="00694720"/>
    <w:rsid w:val="006A0207"/>
    <w:rsid w:val="006A3C41"/>
    <w:rsid w:val="006B789C"/>
    <w:rsid w:val="006D6AD7"/>
    <w:rsid w:val="006F0093"/>
    <w:rsid w:val="006F2EEF"/>
    <w:rsid w:val="00712600"/>
    <w:rsid w:val="00716FBD"/>
    <w:rsid w:val="007316B7"/>
    <w:rsid w:val="00732D7E"/>
    <w:rsid w:val="00744F10"/>
    <w:rsid w:val="00752C99"/>
    <w:rsid w:val="00770A49"/>
    <w:rsid w:val="00780DE6"/>
    <w:rsid w:val="00785CD2"/>
    <w:rsid w:val="007A2C09"/>
    <w:rsid w:val="007A3B50"/>
    <w:rsid w:val="007A7436"/>
    <w:rsid w:val="007B2438"/>
    <w:rsid w:val="007B4150"/>
    <w:rsid w:val="007B6574"/>
    <w:rsid w:val="007B7758"/>
    <w:rsid w:val="007D02E4"/>
    <w:rsid w:val="007D0B22"/>
    <w:rsid w:val="007D52ED"/>
    <w:rsid w:val="007E442B"/>
    <w:rsid w:val="008028C8"/>
    <w:rsid w:val="00836AA7"/>
    <w:rsid w:val="008414A7"/>
    <w:rsid w:val="00841A28"/>
    <w:rsid w:val="00842F24"/>
    <w:rsid w:val="0086328E"/>
    <w:rsid w:val="00873D83"/>
    <w:rsid w:val="0087469A"/>
    <w:rsid w:val="00881ACC"/>
    <w:rsid w:val="00885E80"/>
    <w:rsid w:val="008934BD"/>
    <w:rsid w:val="008A29B0"/>
    <w:rsid w:val="008B334B"/>
    <w:rsid w:val="008D07A6"/>
    <w:rsid w:val="008D5C8E"/>
    <w:rsid w:val="008D77D6"/>
    <w:rsid w:val="008D7BFE"/>
    <w:rsid w:val="008E3216"/>
    <w:rsid w:val="008E59DE"/>
    <w:rsid w:val="008E7A9B"/>
    <w:rsid w:val="008F791F"/>
    <w:rsid w:val="00936DF2"/>
    <w:rsid w:val="00944962"/>
    <w:rsid w:val="00951D7A"/>
    <w:rsid w:val="00952F87"/>
    <w:rsid w:val="009562A4"/>
    <w:rsid w:val="00983BBD"/>
    <w:rsid w:val="009D31D5"/>
    <w:rsid w:val="009E20C2"/>
    <w:rsid w:val="009F280B"/>
    <w:rsid w:val="009F2D64"/>
    <w:rsid w:val="00A02D2B"/>
    <w:rsid w:val="00A10007"/>
    <w:rsid w:val="00A10BB3"/>
    <w:rsid w:val="00A13475"/>
    <w:rsid w:val="00A20AC8"/>
    <w:rsid w:val="00A341B8"/>
    <w:rsid w:val="00A4250E"/>
    <w:rsid w:val="00A4637F"/>
    <w:rsid w:val="00AA1410"/>
    <w:rsid w:val="00AC14AB"/>
    <w:rsid w:val="00AC3BD5"/>
    <w:rsid w:val="00AD5D4F"/>
    <w:rsid w:val="00AE33B8"/>
    <w:rsid w:val="00AF4AA9"/>
    <w:rsid w:val="00B12B38"/>
    <w:rsid w:val="00B224AE"/>
    <w:rsid w:val="00B23D6E"/>
    <w:rsid w:val="00B25E56"/>
    <w:rsid w:val="00B33155"/>
    <w:rsid w:val="00B406A0"/>
    <w:rsid w:val="00B41E13"/>
    <w:rsid w:val="00B42179"/>
    <w:rsid w:val="00B44F31"/>
    <w:rsid w:val="00B56440"/>
    <w:rsid w:val="00B758DF"/>
    <w:rsid w:val="00B77A23"/>
    <w:rsid w:val="00B92AD3"/>
    <w:rsid w:val="00BA0E6C"/>
    <w:rsid w:val="00BA4749"/>
    <w:rsid w:val="00BA5DC6"/>
    <w:rsid w:val="00BD0832"/>
    <w:rsid w:val="00BD4AC9"/>
    <w:rsid w:val="00BE363B"/>
    <w:rsid w:val="00BF0157"/>
    <w:rsid w:val="00C02AC6"/>
    <w:rsid w:val="00C05132"/>
    <w:rsid w:val="00C11D84"/>
    <w:rsid w:val="00C165D0"/>
    <w:rsid w:val="00C179FB"/>
    <w:rsid w:val="00C2107F"/>
    <w:rsid w:val="00C26566"/>
    <w:rsid w:val="00C343B9"/>
    <w:rsid w:val="00C40F02"/>
    <w:rsid w:val="00C42F4F"/>
    <w:rsid w:val="00C5424C"/>
    <w:rsid w:val="00C623F0"/>
    <w:rsid w:val="00C65491"/>
    <w:rsid w:val="00C6623F"/>
    <w:rsid w:val="00C91E87"/>
    <w:rsid w:val="00CA77B3"/>
    <w:rsid w:val="00CB4DC0"/>
    <w:rsid w:val="00CE1497"/>
    <w:rsid w:val="00CE2A09"/>
    <w:rsid w:val="00CE6DBC"/>
    <w:rsid w:val="00CF3298"/>
    <w:rsid w:val="00D1487D"/>
    <w:rsid w:val="00D2138A"/>
    <w:rsid w:val="00D2314C"/>
    <w:rsid w:val="00D30012"/>
    <w:rsid w:val="00D32F44"/>
    <w:rsid w:val="00D37298"/>
    <w:rsid w:val="00D42112"/>
    <w:rsid w:val="00D445B8"/>
    <w:rsid w:val="00D44E7E"/>
    <w:rsid w:val="00D462B1"/>
    <w:rsid w:val="00D46665"/>
    <w:rsid w:val="00D52529"/>
    <w:rsid w:val="00D5653D"/>
    <w:rsid w:val="00DA22D9"/>
    <w:rsid w:val="00DA748F"/>
    <w:rsid w:val="00DB7003"/>
    <w:rsid w:val="00DC2CE6"/>
    <w:rsid w:val="00DC725A"/>
    <w:rsid w:val="00DE5E4F"/>
    <w:rsid w:val="00DF4AAF"/>
    <w:rsid w:val="00E23A06"/>
    <w:rsid w:val="00E33569"/>
    <w:rsid w:val="00E339CA"/>
    <w:rsid w:val="00E54AC5"/>
    <w:rsid w:val="00E7499E"/>
    <w:rsid w:val="00E86359"/>
    <w:rsid w:val="00E93047"/>
    <w:rsid w:val="00E975DC"/>
    <w:rsid w:val="00EB001A"/>
    <w:rsid w:val="00EB2BCA"/>
    <w:rsid w:val="00EB74AA"/>
    <w:rsid w:val="00EC329B"/>
    <w:rsid w:val="00EE18D4"/>
    <w:rsid w:val="00EF0B82"/>
    <w:rsid w:val="00EF5A85"/>
    <w:rsid w:val="00F10137"/>
    <w:rsid w:val="00F32DC1"/>
    <w:rsid w:val="00F35E8B"/>
    <w:rsid w:val="00F43BBA"/>
    <w:rsid w:val="00F616A8"/>
    <w:rsid w:val="00F72838"/>
    <w:rsid w:val="00F756A2"/>
    <w:rsid w:val="00F819A2"/>
    <w:rsid w:val="00FB38E1"/>
    <w:rsid w:val="00FB423F"/>
    <w:rsid w:val="00FE1FA9"/>
    <w:rsid w:val="00FF079C"/>
    <w:rsid w:val="00FF5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Прямая со стрелкой 13"/>
        <o:r id="V:Rule5" type="connector" idref="#Прямая со стрелкой 9"/>
        <o:r id="V:Rule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5E6E"/>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9D31D5"/>
    <w:pPr>
      <w:numPr>
        <w:numId w:val="1"/>
      </w:numPr>
      <w:tabs>
        <w:tab w:val="left" w:pos="851"/>
      </w:tabs>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customStyle="1" w:styleId="ConsPlusNonformat">
    <w:name w:val="ConsPlusNonformat"/>
    <w:uiPriority w:val="99"/>
    <w:rsid w:val="001B3016"/>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9D31D5"/>
    <w:pPr>
      <w:numPr>
        <w:numId w:val="1"/>
      </w:numPr>
      <w:tabs>
        <w:tab w:val="left" w:pos="851"/>
      </w:tabs>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customStyle="1" w:styleId="ConsPlusNonformat">
    <w:name w:val="ConsPlusNonformat"/>
    <w:uiPriority w:val="99"/>
    <w:rsid w:val="001B301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2558300">
      <w:bodyDiv w:val="1"/>
      <w:marLeft w:val="0"/>
      <w:marRight w:val="0"/>
      <w:marTop w:val="0"/>
      <w:marBottom w:val="0"/>
      <w:divBdr>
        <w:top w:val="none" w:sz="0" w:space="0" w:color="auto"/>
        <w:left w:val="none" w:sz="0" w:space="0" w:color="auto"/>
        <w:bottom w:val="none" w:sz="0" w:space="0" w:color="auto"/>
        <w:right w:val="none" w:sz="0" w:space="0" w:color="auto"/>
      </w:divBdr>
    </w:div>
    <w:div w:id="16552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elpos.tom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s.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2B161DB8AEB4CF9E05A6743AAB693B835DD2D675CB3557A5736E14397FA678BC5EF9934465861B10BF83EmFh7I" TargetMode="External"/><Relationship Id="rId4" Type="http://schemas.openxmlformats.org/officeDocument/2006/relationships/settings" Target="settings.xml"/><Relationship Id="rId9" Type="http://schemas.openxmlformats.org/officeDocument/2006/relationships/hyperlink" Target="consultantplus://offline/ref=32B161DB8AEB4CF9E05A794EBCDACDB139D075625BBC07260230B61CC7FC32CB85E9CC77025561mBh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2AAE1CB-59E2-4F24-9547-FF91E850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12920</Words>
  <Characters>73649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21</cp:revision>
  <dcterms:created xsi:type="dcterms:W3CDTF">2014-05-05T07:51:00Z</dcterms:created>
  <dcterms:modified xsi:type="dcterms:W3CDTF">2014-12-25T03:57:00Z</dcterms:modified>
</cp:coreProperties>
</file>